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5F" w:rsidRPr="004C2F5F" w:rsidRDefault="004C2F5F" w:rsidP="004C2F5F">
      <w:pPr>
        <w:spacing w:after="0" w:line="240" w:lineRule="auto"/>
        <w:jc w:val="center"/>
        <w:rPr>
          <w:rFonts w:ascii="Times New Roman" w:eastAsia="Times New Roman" w:hAnsi="Times New Roman" w:cs="Times New Roman"/>
          <w:sz w:val="24"/>
          <w:szCs w:val="24"/>
          <w:lang w:val="en-US" w:eastAsia="el-GR"/>
        </w:rPr>
      </w:pPr>
      <w:r w:rsidRPr="004C2F5F">
        <w:rPr>
          <w:rFonts w:ascii="Arial" w:eastAsia="Times New Roman" w:hAnsi="Arial" w:cs="Arial"/>
          <w:b/>
          <w:bCs/>
          <w:color w:val="000000"/>
          <w:sz w:val="28"/>
          <w:szCs w:val="28"/>
          <w:lang w:eastAsia="el-GR"/>
        </w:rPr>
        <w:t xml:space="preserve">Scenario Script </w:t>
      </w:r>
    </w:p>
    <w:p w:rsidR="004C2F5F" w:rsidRPr="004C2F5F" w:rsidRDefault="004C2F5F" w:rsidP="004C2F5F">
      <w:pPr>
        <w:spacing w:after="0" w:line="240" w:lineRule="auto"/>
        <w:rPr>
          <w:rFonts w:ascii="Times New Roman" w:eastAsia="Times New Roman" w:hAnsi="Times New Roman" w:cs="Times New Roman"/>
          <w:sz w:val="24"/>
          <w:szCs w:val="24"/>
          <w:lang w:eastAsia="el-GR"/>
        </w:rPr>
      </w:pPr>
    </w:p>
    <w:p w:rsidR="004C2F5F" w:rsidRPr="004C2F5F" w:rsidRDefault="004C2F5F" w:rsidP="004C2F5F">
      <w:pPr>
        <w:spacing w:after="0" w:line="240" w:lineRule="auto"/>
        <w:rPr>
          <w:rFonts w:ascii="Times New Roman" w:eastAsia="Times New Roman" w:hAnsi="Times New Roman" w:cs="Times New Roman"/>
          <w:color w:val="5F497A" w:themeColor="accent4" w:themeShade="BF"/>
          <w:sz w:val="24"/>
          <w:szCs w:val="24"/>
          <w:lang w:val="en-US" w:eastAsia="el-GR"/>
        </w:rPr>
      </w:pPr>
      <w:r w:rsidRPr="004C2F5F">
        <w:rPr>
          <w:rFonts w:ascii="Arial" w:eastAsia="Times New Roman" w:hAnsi="Arial" w:cs="Arial"/>
          <w:b/>
          <w:bCs/>
          <w:color w:val="5F497A" w:themeColor="accent4" w:themeShade="BF"/>
          <w:sz w:val="24"/>
          <w:szCs w:val="24"/>
          <w:lang w:eastAsia="el-GR"/>
        </w:rPr>
        <w:t>Title:</w:t>
      </w:r>
      <w:r w:rsidRPr="0068713E">
        <w:rPr>
          <w:rFonts w:ascii="Arial" w:eastAsia="Times New Roman" w:hAnsi="Arial" w:cs="Arial"/>
          <w:b/>
          <w:bCs/>
          <w:color w:val="5F497A" w:themeColor="accent4" w:themeShade="BF"/>
          <w:sz w:val="24"/>
          <w:szCs w:val="24"/>
          <w:lang w:val="en-US" w:eastAsia="el-GR"/>
        </w:rPr>
        <w:t xml:space="preserve"> </w:t>
      </w:r>
      <w:r w:rsidR="00D62363">
        <w:rPr>
          <w:rFonts w:ascii="Arial" w:eastAsia="Times New Roman" w:hAnsi="Arial" w:cs="Arial"/>
          <w:b/>
          <w:bCs/>
          <w:i/>
          <w:color w:val="5F497A" w:themeColor="accent4" w:themeShade="BF"/>
          <w:sz w:val="24"/>
          <w:szCs w:val="24"/>
          <w:lang w:val="en-US" w:eastAsia="el-GR"/>
        </w:rPr>
        <w:t>The W</w:t>
      </w:r>
      <w:r w:rsidRPr="0068713E">
        <w:rPr>
          <w:rFonts w:ascii="Arial" w:eastAsia="Times New Roman" w:hAnsi="Arial" w:cs="Arial"/>
          <w:b/>
          <w:bCs/>
          <w:i/>
          <w:color w:val="5F497A" w:themeColor="accent4" w:themeShade="BF"/>
          <w:sz w:val="24"/>
          <w:szCs w:val="24"/>
          <w:lang w:val="en-US" w:eastAsia="el-GR"/>
        </w:rPr>
        <w:t xml:space="preserve">omen Behind </w:t>
      </w:r>
      <w:proofErr w:type="spellStart"/>
      <w:r w:rsidRPr="0068713E">
        <w:rPr>
          <w:rFonts w:ascii="Arial" w:eastAsia="Times New Roman" w:hAnsi="Arial" w:cs="Arial"/>
          <w:b/>
          <w:bCs/>
          <w:i/>
          <w:color w:val="5F497A" w:themeColor="accent4" w:themeShade="BF"/>
          <w:sz w:val="24"/>
          <w:szCs w:val="24"/>
          <w:lang w:val="en-US" w:eastAsia="el-GR"/>
        </w:rPr>
        <w:t>Maths</w:t>
      </w:r>
      <w:proofErr w:type="spellEnd"/>
    </w:p>
    <w:p w:rsidR="004C2F5F" w:rsidRPr="004C2F5F" w:rsidRDefault="004C2F5F" w:rsidP="004C2F5F">
      <w:pPr>
        <w:spacing w:after="0" w:line="240" w:lineRule="auto"/>
        <w:rPr>
          <w:rFonts w:ascii="Times New Roman" w:eastAsia="Times New Roman" w:hAnsi="Times New Roman" w:cs="Times New Roman"/>
          <w:color w:val="5F497A" w:themeColor="accent4" w:themeShade="BF"/>
          <w:sz w:val="24"/>
          <w:szCs w:val="24"/>
          <w:lang w:val="en-US" w:eastAsia="el-GR"/>
        </w:rPr>
      </w:pPr>
      <w:r w:rsidRPr="004C2F5F">
        <w:rPr>
          <w:rFonts w:ascii="Arial" w:eastAsia="Times New Roman" w:hAnsi="Arial" w:cs="Arial"/>
          <w:b/>
          <w:bCs/>
          <w:color w:val="5F497A" w:themeColor="accent4" w:themeShade="BF"/>
          <w:sz w:val="24"/>
          <w:szCs w:val="24"/>
          <w:lang w:eastAsia="el-GR"/>
        </w:rPr>
        <w:t>Authors:</w:t>
      </w:r>
      <w:r w:rsidRPr="0068713E">
        <w:rPr>
          <w:rFonts w:ascii="Arial" w:eastAsia="Times New Roman" w:hAnsi="Arial" w:cs="Arial"/>
          <w:b/>
          <w:bCs/>
          <w:color w:val="5F497A" w:themeColor="accent4" w:themeShade="BF"/>
          <w:sz w:val="24"/>
          <w:szCs w:val="24"/>
          <w:lang w:val="en-US" w:eastAsia="el-GR"/>
        </w:rPr>
        <w:t xml:space="preserve"> </w:t>
      </w:r>
      <w:proofErr w:type="spellStart"/>
      <w:r w:rsidRPr="0068713E">
        <w:rPr>
          <w:rFonts w:ascii="Arial" w:eastAsia="Times New Roman" w:hAnsi="Arial" w:cs="Arial"/>
          <w:b/>
          <w:bCs/>
          <w:color w:val="5F497A" w:themeColor="accent4" w:themeShade="BF"/>
          <w:sz w:val="24"/>
          <w:szCs w:val="24"/>
          <w:lang w:val="en-US" w:eastAsia="el-GR"/>
        </w:rPr>
        <w:t>Eirini</w:t>
      </w:r>
      <w:proofErr w:type="spellEnd"/>
      <w:r w:rsidRPr="0068713E">
        <w:rPr>
          <w:rFonts w:ascii="Arial" w:eastAsia="Times New Roman" w:hAnsi="Arial" w:cs="Arial"/>
          <w:b/>
          <w:bCs/>
          <w:color w:val="5F497A" w:themeColor="accent4" w:themeShade="BF"/>
          <w:sz w:val="24"/>
          <w:szCs w:val="24"/>
          <w:lang w:val="en-US" w:eastAsia="el-GR"/>
        </w:rPr>
        <w:t xml:space="preserve"> </w:t>
      </w:r>
      <w:proofErr w:type="spellStart"/>
      <w:r w:rsidRPr="0068713E">
        <w:rPr>
          <w:rFonts w:ascii="Arial" w:eastAsia="Times New Roman" w:hAnsi="Arial" w:cs="Arial"/>
          <w:b/>
          <w:bCs/>
          <w:color w:val="5F497A" w:themeColor="accent4" w:themeShade="BF"/>
          <w:sz w:val="24"/>
          <w:szCs w:val="24"/>
          <w:lang w:val="en-US" w:eastAsia="el-GR"/>
        </w:rPr>
        <w:t>Bompolou</w:t>
      </w:r>
      <w:proofErr w:type="spellEnd"/>
      <w:r w:rsidRPr="0068713E">
        <w:rPr>
          <w:rFonts w:ascii="Arial" w:eastAsia="Times New Roman" w:hAnsi="Arial" w:cs="Arial"/>
          <w:b/>
          <w:bCs/>
          <w:color w:val="5F497A" w:themeColor="accent4" w:themeShade="BF"/>
          <w:sz w:val="24"/>
          <w:szCs w:val="24"/>
          <w:lang w:val="en-US" w:eastAsia="el-GR"/>
        </w:rPr>
        <w:t xml:space="preserve">, </w:t>
      </w:r>
      <w:proofErr w:type="spellStart"/>
      <w:r w:rsidRPr="0068713E">
        <w:rPr>
          <w:rFonts w:ascii="Arial" w:eastAsia="Times New Roman" w:hAnsi="Arial" w:cs="Arial"/>
          <w:b/>
          <w:bCs/>
          <w:color w:val="5F497A" w:themeColor="accent4" w:themeShade="BF"/>
          <w:sz w:val="24"/>
          <w:szCs w:val="24"/>
          <w:lang w:val="en-US" w:eastAsia="el-GR"/>
        </w:rPr>
        <w:t>Amalia</w:t>
      </w:r>
      <w:proofErr w:type="spellEnd"/>
      <w:r w:rsidR="00331DCE">
        <w:rPr>
          <w:rFonts w:ascii="Arial" w:eastAsia="Times New Roman" w:hAnsi="Arial" w:cs="Arial"/>
          <w:b/>
          <w:bCs/>
          <w:color w:val="5F497A" w:themeColor="accent4" w:themeShade="BF"/>
          <w:sz w:val="24"/>
          <w:szCs w:val="24"/>
          <w:lang w:val="en-US" w:eastAsia="el-GR"/>
        </w:rPr>
        <w:t xml:space="preserve"> Christina </w:t>
      </w:r>
      <w:proofErr w:type="spellStart"/>
      <w:r w:rsidR="00331DCE">
        <w:rPr>
          <w:rFonts w:ascii="Arial" w:eastAsia="Times New Roman" w:hAnsi="Arial" w:cs="Arial"/>
          <w:b/>
          <w:bCs/>
          <w:color w:val="5F497A" w:themeColor="accent4" w:themeShade="BF"/>
          <w:sz w:val="24"/>
          <w:szCs w:val="24"/>
          <w:lang w:val="en-US" w:eastAsia="el-GR"/>
        </w:rPr>
        <w:t>Bamp</w:t>
      </w:r>
      <w:r w:rsidR="00DB3A7A" w:rsidRPr="0068713E">
        <w:rPr>
          <w:rFonts w:ascii="Arial" w:eastAsia="Times New Roman" w:hAnsi="Arial" w:cs="Arial"/>
          <w:b/>
          <w:bCs/>
          <w:color w:val="5F497A" w:themeColor="accent4" w:themeShade="BF"/>
          <w:sz w:val="24"/>
          <w:szCs w:val="24"/>
          <w:lang w:val="en-US" w:eastAsia="el-GR"/>
        </w:rPr>
        <w:t>ili</w:t>
      </w:r>
      <w:proofErr w:type="spellEnd"/>
    </w:p>
    <w:p w:rsidR="004C2F5F" w:rsidRDefault="004C2F5F" w:rsidP="004C2F5F">
      <w:pPr>
        <w:spacing w:after="0" w:line="240" w:lineRule="auto"/>
        <w:rPr>
          <w:rFonts w:ascii="Times New Roman" w:eastAsia="Times New Roman" w:hAnsi="Times New Roman" w:cs="Times New Roman"/>
          <w:sz w:val="24"/>
          <w:szCs w:val="24"/>
          <w:lang w:val="en-US" w:eastAsia="el-GR"/>
        </w:rPr>
      </w:pPr>
    </w:p>
    <w:p w:rsidR="00367136" w:rsidRPr="00B86EF7" w:rsidRDefault="00367136" w:rsidP="005462E1">
      <w:pPr>
        <w:spacing w:after="0" w:line="240" w:lineRule="auto"/>
        <w:jc w:val="both"/>
        <w:rPr>
          <w:rFonts w:ascii="Arial" w:eastAsia="Times New Roman" w:hAnsi="Arial" w:cs="Arial"/>
          <w:color w:val="000000"/>
          <w:lang w:val="en-US" w:eastAsia="el-GR"/>
        </w:rPr>
      </w:pPr>
      <w:r w:rsidRPr="00B86EF7">
        <w:rPr>
          <w:rFonts w:ascii="Arial" w:eastAsia="Times New Roman" w:hAnsi="Arial" w:cs="Arial"/>
          <w:color w:val="000000"/>
          <w:lang w:val="en-US" w:eastAsia="el-GR"/>
        </w:rPr>
        <w:t>This scenario works best, if</w:t>
      </w:r>
      <w:r w:rsidR="00CD4ED2" w:rsidRPr="00B86EF7">
        <w:rPr>
          <w:rFonts w:ascii="Arial" w:eastAsia="Times New Roman" w:hAnsi="Arial" w:cs="Arial"/>
          <w:color w:val="000000"/>
          <w:lang w:val="en-US" w:eastAsia="el-GR"/>
        </w:rPr>
        <w:t xml:space="preserve"> it is performed in a computer lab, or in a class where there is a whiteboard, internet connection and each group of student has a portable device, such as a tablet or a mobile phone, either their own or provided by the school. </w:t>
      </w:r>
      <w:r w:rsidR="00836B67" w:rsidRPr="00B86EF7">
        <w:rPr>
          <w:rFonts w:ascii="Arial" w:eastAsia="Times New Roman" w:hAnsi="Arial" w:cs="Arial"/>
          <w:color w:val="000000"/>
          <w:lang w:val="en-US" w:eastAsia="el-GR"/>
        </w:rPr>
        <w:t xml:space="preserve">It can also be taught in online learning. </w:t>
      </w:r>
      <w:r w:rsidR="00CD4ED2" w:rsidRPr="00B86EF7">
        <w:rPr>
          <w:rFonts w:ascii="Arial" w:eastAsia="Times New Roman" w:hAnsi="Arial" w:cs="Arial"/>
          <w:color w:val="000000"/>
          <w:lang w:val="en-US" w:eastAsia="el-GR"/>
        </w:rPr>
        <w:t>However, we provide</w:t>
      </w:r>
      <w:r w:rsidR="00836B67" w:rsidRPr="00B86EF7">
        <w:rPr>
          <w:rFonts w:ascii="Arial" w:eastAsia="Times New Roman" w:hAnsi="Arial" w:cs="Arial"/>
          <w:color w:val="000000"/>
          <w:lang w:val="en-US" w:eastAsia="el-GR"/>
        </w:rPr>
        <w:t xml:space="preserve"> printed worksheets as well, and give alternatives for the teacher, in case none of the above prerequisites is available (</w:t>
      </w:r>
      <w:proofErr w:type="spellStart"/>
      <w:r w:rsidR="00836B67" w:rsidRPr="00B86EF7">
        <w:rPr>
          <w:rFonts w:ascii="Arial" w:eastAsia="Times New Roman" w:hAnsi="Arial" w:cs="Arial"/>
          <w:color w:val="000000"/>
          <w:lang w:val="en-US" w:eastAsia="el-GR"/>
        </w:rPr>
        <w:t>eg</w:t>
      </w:r>
      <w:proofErr w:type="spellEnd"/>
      <w:r w:rsidR="00836B67" w:rsidRPr="00B86EF7">
        <w:rPr>
          <w:rFonts w:ascii="Arial" w:eastAsia="Times New Roman" w:hAnsi="Arial" w:cs="Arial"/>
          <w:color w:val="000000"/>
          <w:lang w:val="en-US" w:eastAsia="el-GR"/>
        </w:rPr>
        <w:t xml:space="preserve"> in a school without technological equipment, or if the internet does not work in the particular day). We also try to provide the teacher with alternatives so that the scenario becomes more accessible (for people with visual problems, or with learning difficulties). </w:t>
      </w:r>
    </w:p>
    <w:p w:rsidR="00367136" w:rsidRPr="00B86EF7" w:rsidRDefault="00367136" w:rsidP="004C2F5F">
      <w:pPr>
        <w:spacing w:after="0" w:line="240" w:lineRule="auto"/>
        <w:rPr>
          <w:rFonts w:ascii="Arial" w:eastAsia="Times New Roman" w:hAnsi="Arial" w:cs="Arial"/>
          <w:color w:val="000000"/>
          <w:lang w:val="en-US" w:eastAsia="el-GR"/>
        </w:rPr>
      </w:pPr>
    </w:p>
    <w:p w:rsidR="004C2F5F" w:rsidRPr="00DB3A7A" w:rsidRDefault="00DB3A7A" w:rsidP="004C2F5F">
      <w:pPr>
        <w:spacing w:after="0" w:line="240" w:lineRule="auto"/>
        <w:rPr>
          <w:rFonts w:ascii="Arial" w:eastAsia="Times New Roman" w:hAnsi="Arial" w:cs="Arial"/>
          <w:b/>
          <w:bCs/>
          <w:color w:val="000000"/>
          <w:u w:val="single"/>
          <w:lang w:val="en-US" w:eastAsia="el-GR"/>
        </w:rPr>
      </w:pPr>
      <w:r>
        <w:rPr>
          <w:rFonts w:ascii="Arial" w:eastAsia="Times New Roman" w:hAnsi="Arial" w:cs="Arial"/>
          <w:b/>
          <w:bCs/>
          <w:color w:val="000000"/>
          <w:u w:val="single"/>
          <w:lang w:eastAsia="el-GR"/>
        </w:rPr>
        <w:t>Preparation</w:t>
      </w:r>
      <w:r>
        <w:rPr>
          <w:rFonts w:ascii="Arial" w:eastAsia="Times New Roman" w:hAnsi="Arial" w:cs="Arial"/>
          <w:b/>
          <w:bCs/>
          <w:color w:val="000000"/>
          <w:u w:val="single"/>
          <w:lang w:val="en-US" w:eastAsia="el-GR"/>
        </w:rPr>
        <w:t xml:space="preserve"> (before the 1</w:t>
      </w:r>
      <w:r w:rsidRPr="00DB3A7A">
        <w:rPr>
          <w:rFonts w:ascii="Arial" w:eastAsia="Times New Roman" w:hAnsi="Arial" w:cs="Arial"/>
          <w:b/>
          <w:bCs/>
          <w:color w:val="000000"/>
          <w:u w:val="single"/>
          <w:vertAlign w:val="superscript"/>
          <w:lang w:val="en-US" w:eastAsia="el-GR"/>
        </w:rPr>
        <w:t>st</w:t>
      </w:r>
      <w:r>
        <w:rPr>
          <w:rFonts w:ascii="Arial" w:eastAsia="Times New Roman" w:hAnsi="Arial" w:cs="Arial"/>
          <w:b/>
          <w:bCs/>
          <w:color w:val="000000"/>
          <w:u w:val="single"/>
          <w:lang w:val="en-US" w:eastAsia="el-GR"/>
        </w:rPr>
        <w:t xml:space="preserve"> teaching period)</w:t>
      </w:r>
    </w:p>
    <w:p w:rsidR="009D3372" w:rsidRDefault="009D3372" w:rsidP="004C2F5F">
      <w:pPr>
        <w:spacing w:after="0" w:line="240" w:lineRule="auto"/>
        <w:rPr>
          <w:rFonts w:ascii="Arial" w:eastAsia="Times New Roman" w:hAnsi="Arial" w:cs="Arial"/>
          <w:b/>
          <w:bCs/>
          <w:color w:val="000000"/>
          <w:u w:val="single"/>
          <w:lang w:val="en-US" w:eastAsia="el-GR"/>
        </w:rPr>
      </w:pPr>
    </w:p>
    <w:p w:rsidR="009D3372" w:rsidRDefault="009D3372" w:rsidP="009D3372">
      <w:pPr>
        <w:spacing w:after="0" w:line="240" w:lineRule="auto"/>
        <w:rPr>
          <w:rFonts w:ascii="Arial" w:eastAsia="Times New Roman" w:hAnsi="Arial" w:cs="Arial"/>
          <w:b/>
          <w:bCs/>
          <w:i/>
          <w:iCs/>
          <w:color w:val="000000"/>
          <w:lang w:val="en-US" w:eastAsia="el-GR"/>
        </w:rPr>
      </w:pPr>
      <w:r w:rsidRPr="004C2F5F">
        <w:rPr>
          <w:rFonts w:ascii="Arial" w:eastAsia="Times New Roman" w:hAnsi="Arial" w:cs="Arial"/>
          <w:b/>
          <w:bCs/>
          <w:i/>
          <w:iCs/>
          <w:color w:val="000000"/>
          <w:lang w:eastAsia="el-GR"/>
        </w:rPr>
        <w:t>1st Activity:</w:t>
      </w:r>
      <w:r>
        <w:rPr>
          <w:rFonts w:ascii="Arial" w:eastAsia="Times New Roman" w:hAnsi="Arial" w:cs="Arial"/>
          <w:b/>
          <w:bCs/>
          <w:i/>
          <w:iCs/>
          <w:color w:val="000000"/>
          <w:lang w:val="en-US" w:eastAsia="el-GR"/>
        </w:rPr>
        <w:t xml:space="preserve"> Mathematicians you know</w:t>
      </w:r>
    </w:p>
    <w:p w:rsidR="0068713E" w:rsidRPr="004C2F5F" w:rsidRDefault="0068713E" w:rsidP="009D3372">
      <w:pPr>
        <w:spacing w:after="0" w:line="240" w:lineRule="auto"/>
        <w:rPr>
          <w:rFonts w:ascii="Times New Roman" w:eastAsia="Times New Roman" w:hAnsi="Times New Roman" w:cs="Times New Roman"/>
          <w:sz w:val="24"/>
          <w:szCs w:val="24"/>
          <w:lang w:val="en-US" w:eastAsia="el-GR"/>
        </w:rPr>
      </w:pPr>
    </w:p>
    <w:p w:rsidR="009D3372" w:rsidRPr="004C2F5F" w:rsidRDefault="009D3372" w:rsidP="009D3372">
      <w:pPr>
        <w:spacing w:after="0" w:line="240" w:lineRule="auto"/>
        <w:rPr>
          <w:rFonts w:ascii="Times New Roman" w:eastAsia="Times New Roman" w:hAnsi="Times New Roman" w:cs="Times New Roman"/>
          <w:sz w:val="24"/>
          <w:szCs w:val="24"/>
          <w:lang w:val="en-US" w:eastAsia="el-GR"/>
        </w:rPr>
      </w:pPr>
      <w:r w:rsidRPr="004C2F5F">
        <w:rPr>
          <w:rFonts w:ascii="Arial" w:eastAsia="Times New Roman" w:hAnsi="Arial" w:cs="Arial"/>
          <w:b/>
          <w:color w:val="000000"/>
          <w:lang w:eastAsia="el-GR"/>
        </w:rPr>
        <w:t>Time</w:t>
      </w:r>
      <w:r w:rsidRPr="004C2F5F">
        <w:rPr>
          <w:rFonts w:ascii="Arial" w:eastAsia="Times New Roman" w:hAnsi="Arial" w:cs="Arial"/>
          <w:color w:val="000000"/>
          <w:lang w:eastAsia="el-GR"/>
        </w:rPr>
        <w:t>: </w:t>
      </w:r>
      <w:r w:rsidR="00DB3A7A">
        <w:rPr>
          <w:rFonts w:ascii="Arial" w:eastAsia="Times New Roman" w:hAnsi="Arial" w:cs="Arial"/>
          <w:color w:val="000000"/>
          <w:lang w:val="en-US" w:eastAsia="el-GR"/>
        </w:rPr>
        <w:t>5’</w:t>
      </w:r>
      <w:r w:rsidR="0068713E">
        <w:rPr>
          <w:rFonts w:ascii="Arial" w:eastAsia="Times New Roman" w:hAnsi="Arial" w:cs="Arial"/>
          <w:color w:val="000000"/>
          <w:lang w:val="en-US" w:eastAsia="el-GR"/>
        </w:rPr>
        <w:t xml:space="preserve"> P</w:t>
      </w:r>
      <w:r w:rsidR="00DB3A7A">
        <w:rPr>
          <w:rFonts w:ascii="Arial" w:eastAsia="Times New Roman" w:hAnsi="Arial" w:cs="Arial"/>
          <w:color w:val="000000"/>
          <w:lang w:val="en-US" w:eastAsia="el-GR"/>
        </w:rPr>
        <w:t xml:space="preserve">resentation </w:t>
      </w:r>
      <w:r w:rsidR="00106C6A">
        <w:rPr>
          <w:rFonts w:ascii="Arial" w:eastAsia="Times New Roman" w:hAnsi="Arial" w:cs="Arial"/>
          <w:color w:val="000000"/>
          <w:lang w:val="en-US" w:eastAsia="el-GR"/>
        </w:rPr>
        <w:t xml:space="preserve">(in the previous lesson) </w:t>
      </w:r>
      <w:r w:rsidR="00DB3A7A">
        <w:rPr>
          <w:rFonts w:ascii="Arial" w:eastAsia="Times New Roman" w:hAnsi="Arial" w:cs="Arial"/>
          <w:color w:val="000000"/>
          <w:lang w:val="en-US" w:eastAsia="el-GR"/>
        </w:rPr>
        <w:t xml:space="preserve">&amp; </w:t>
      </w:r>
      <w:r w:rsidRPr="009D3372">
        <w:rPr>
          <w:rFonts w:ascii="Arial" w:eastAsia="Times New Roman" w:hAnsi="Arial" w:cs="Arial"/>
          <w:color w:val="000000"/>
          <w:lang w:val="en-US" w:eastAsia="el-GR"/>
        </w:rPr>
        <w:t>asynchronous activity</w:t>
      </w:r>
    </w:p>
    <w:p w:rsidR="009D3372" w:rsidRPr="004C2F5F" w:rsidRDefault="009D3372" w:rsidP="009D3372">
      <w:pPr>
        <w:spacing w:after="0" w:line="240" w:lineRule="auto"/>
        <w:rPr>
          <w:rFonts w:ascii="Times New Roman" w:eastAsia="Times New Roman" w:hAnsi="Times New Roman" w:cs="Times New Roman"/>
          <w:sz w:val="24"/>
          <w:szCs w:val="24"/>
          <w:lang w:val="en-US" w:eastAsia="el-GR"/>
        </w:rPr>
      </w:pPr>
      <w:r w:rsidRPr="004C2F5F">
        <w:rPr>
          <w:rFonts w:ascii="Arial" w:eastAsia="Times New Roman" w:hAnsi="Arial" w:cs="Arial"/>
          <w:b/>
          <w:color w:val="000000"/>
          <w:lang w:eastAsia="el-GR"/>
        </w:rPr>
        <w:t>Type of activity: </w:t>
      </w:r>
      <w:r>
        <w:rPr>
          <w:rFonts w:ascii="Arial" w:eastAsia="Times New Roman" w:hAnsi="Arial" w:cs="Arial"/>
          <w:color w:val="000000"/>
          <w:lang w:val="en-US" w:eastAsia="el-GR"/>
        </w:rPr>
        <w:t>Creation of a word cloud online</w:t>
      </w:r>
      <w:r w:rsidR="00DB3A7A">
        <w:rPr>
          <w:rFonts w:ascii="Arial" w:eastAsia="Times New Roman" w:hAnsi="Arial" w:cs="Arial"/>
          <w:color w:val="000000"/>
          <w:lang w:val="en-US" w:eastAsia="el-GR"/>
        </w:rPr>
        <w:t xml:space="preserve"> and a small text</w:t>
      </w:r>
    </w:p>
    <w:p w:rsidR="009D3372" w:rsidRPr="004C2F5F" w:rsidRDefault="009D3372" w:rsidP="009D3372">
      <w:pPr>
        <w:spacing w:after="0" w:line="240" w:lineRule="auto"/>
        <w:rPr>
          <w:rFonts w:ascii="Times New Roman" w:eastAsia="Times New Roman" w:hAnsi="Times New Roman" w:cs="Times New Roman"/>
          <w:sz w:val="24"/>
          <w:szCs w:val="24"/>
          <w:lang w:val="en-US" w:eastAsia="el-GR"/>
        </w:rPr>
      </w:pPr>
      <w:r w:rsidRPr="004C2F5F">
        <w:rPr>
          <w:rFonts w:ascii="Arial" w:eastAsia="Times New Roman" w:hAnsi="Arial" w:cs="Arial"/>
          <w:b/>
          <w:color w:val="000000"/>
          <w:lang w:eastAsia="el-GR"/>
        </w:rPr>
        <w:t>Class organisation:</w:t>
      </w:r>
      <w:r w:rsidRPr="004C2F5F">
        <w:rPr>
          <w:rFonts w:ascii="Arial" w:eastAsia="Times New Roman" w:hAnsi="Arial" w:cs="Arial"/>
          <w:color w:val="000000"/>
          <w:lang w:eastAsia="el-GR"/>
        </w:rPr>
        <w:t> </w:t>
      </w:r>
      <w:r w:rsidR="00DB3A7A">
        <w:rPr>
          <w:rFonts w:ascii="Arial" w:eastAsia="Times New Roman" w:hAnsi="Arial" w:cs="Arial"/>
          <w:color w:val="000000"/>
          <w:lang w:val="en-US" w:eastAsia="el-GR"/>
        </w:rPr>
        <w:t>Whole class and</w:t>
      </w:r>
      <w:r>
        <w:rPr>
          <w:rFonts w:ascii="Arial" w:eastAsia="Times New Roman" w:hAnsi="Arial" w:cs="Arial"/>
          <w:color w:val="000000"/>
          <w:lang w:val="en-US" w:eastAsia="el-GR"/>
        </w:rPr>
        <w:t xml:space="preserve"> individually</w:t>
      </w:r>
    </w:p>
    <w:p w:rsidR="009D3372" w:rsidRPr="004C2F5F" w:rsidRDefault="009D3372" w:rsidP="0068713E">
      <w:pPr>
        <w:spacing w:after="0" w:line="240" w:lineRule="auto"/>
        <w:jc w:val="both"/>
        <w:rPr>
          <w:rFonts w:ascii="Times New Roman" w:eastAsia="Times New Roman" w:hAnsi="Times New Roman" w:cs="Times New Roman"/>
          <w:sz w:val="24"/>
          <w:szCs w:val="24"/>
          <w:lang w:val="en-US" w:eastAsia="el-GR"/>
        </w:rPr>
      </w:pPr>
      <w:r w:rsidRPr="004C2F5F">
        <w:rPr>
          <w:rFonts w:ascii="Arial" w:eastAsia="Times New Roman" w:hAnsi="Arial" w:cs="Arial"/>
          <w:b/>
          <w:color w:val="000000"/>
          <w:lang w:eastAsia="el-GR"/>
        </w:rPr>
        <w:t>Actions/Tasks:</w:t>
      </w:r>
      <w:r w:rsidRPr="004C2F5F">
        <w:rPr>
          <w:rFonts w:ascii="Arial" w:eastAsia="Times New Roman" w:hAnsi="Arial" w:cs="Arial"/>
          <w:color w:val="000000"/>
          <w:lang w:eastAsia="el-GR"/>
        </w:rPr>
        <w:t> </w:t>
      </w:r>
      <w:r w:rsidR="00DB3A7A">
        <w:rPr>
          <w:rFonts w:ascii="Arial" w:eastAsia="Times New Roman" w:hAnsi="Arial" w:cs="Arial"/>
          <w:color w:val="000000"/>
          <w:lang w:val="en-US" w:eastAsia="el-GR"/>
        </w:rPr>
        <w:t xml:space="preserve">In the last 5’ of the previous lesson the students watch a presentation in </w:t>
      </w:r>
      <w:hyperlink r:id="rId5" w:history="1">
        <w:proofErr w:type="spellStart"/>
        <w:r w:rsidR="00DB3A7A" w:rsidRPr="00DB3A7A">
          <w:rPr>
            <w:rStyle w:val="-"/>
            <w:rFonts w:ascii="Arial" w:eastAsia="Times New Roman" w:hAnsi="Arial" w:cs="Arial"/>
            <w:lang w:val="en-US" w:eastAsia="el-GR"/>
          </w:rPr>
          <w:t>mentimeter</w:t>
        </w:r>
        <w:proofErr w:type="spellEnd"/>
      </w:hyperlink>
      <w:r w:rsidR="00DB3A7A">
        <w:rPr>
          <w:rFonts w:ascii="Arial" w:eastAsia="Times New Roman" w:hAnsi="Arial" w:cs="Arial"/>
          <w:color w:val="000000"/>
          <w:lang w:val="en-US" w:eastAsia="el-GR"/>
        </w:rPr>
        <w:t>. Then the te</w:t>
      </w:r>
      <w:r w:rsidR="00283434">
        <w:rPr>
          <w:rFonts w:ascii="Arial" w:eastAsia="Times New Roman" w:hAnsi="Arial" w:cs="Arial"/>
          <w:color w:val="000000"/>
          <w:lang w:val="en-US" w:eastAsia="el-GR"/>
        </w:rPr>
        <w:t xml:space="preserve">acher asks them to research about people who have been important in the field of mathematics and use the voting link provided, in order to write 3 names (for security reasons the link expires after 7 days). As soon as the students have voted, </w:t>
      </w:r>
      <w:hyperlink r:id="rId6" w:history="1">
        <w:proofErr w:type="spellStart"/>
        <w:r w:rsidR="00283434" w:rsidRPr="00283434">
          <w:rPr>
            <w:rStyle w:val="-"/>
            <w:rFonts w:ascii="Arial" w:eastAsia="Times New Roman" w:hAnsi="Arial" w:cs="Arial"/>
            <w:lang w:val="en-US" w:eastAsia="el-GR"/>
          </w:rPr>
          <w:t>mentimeter</w:t>
        </w:r>
        <w:proofErr w:type="spellEnd"/>
      </w:hyperlink>
      <w:r w:rsidR="00283434">
        <w:rPr>
          <w:rFonts w:ascii="Arial" w:eastAsia="Times New Roman" w:hAnsi="Arial" w:cs="Arial"/>
          <w:color w:val="000000"/>
          <w:lang w:val="en-US" w:eastAsia="el-GR"/>
        </w:rPr>
        <w:t xml:space="preserve"> creates a word-cloud in which the people who have been voted more times appear with bigger letters.</w:t>
      </w:r>
      <w:r w:rsidR="00836B67">
        <w:rPr>
          <w:rFonts w:ascii="Arial" w:eastAsia="Times New Roman" w:hAnsi="Arial" w:cs="Arial"/>
          <w:color w:val="000000"/>
          <w:lang w:val="en-US" w:eastAsia="el-GR"/>
        </w:rPr>
        <w:t xml:space="preserve"> If the students do not have internet connection at home they can vote from a computer at school, if there is no internet at school, the teacher can print the </w:t>
      </w:r>
      <w:proofErr w:type="spellStart"/>
      <w:r w:rsidR="00836B67">
        <w:rPr>
          <w:rFonts w:ascii="Arial" w:eastAsia="Times New Roman" w:hAnsi="Arial" w:cs="Arial"/>
          <w:color w:val="000000"/>
          <w:lang w:val="en-US" w:eastAsia="el-GR"/>
        </w:rPr>
        <w:t>wordcloud</w:t>
      </w:r>
      <w:proofErr w:type="spellEnd"/>
      <w:r w:rsidR="00836B67">
        <w:rPr>
          <w:rFonts w:ascii="Arial" w:eastAsia="Times New Roman" w:hAnsi="Arial" w:cs="Arial"/>
          <w:color w:val="000000"/>
          <w:lang w:val="en-US" w:eastAsia="el-GR"/>
        </w:rPr>
        <w:t xml:space="preserve"> or take a screenshot in advance.</w:t>
      </w:r>
    </w:p>
    <w:p w:rsidR="009D3372" w:rsidRDefault="009D3372" w:rsidP="004C2F5F">
      <w:pPr>
        <w:spacing w:after="0" w:line="240" w:lineRule="auto"/>
        <w:rPr>
          <w:rFonts w:ascii="Arial" w:eastAsia="Times New Roman" w:hAnsi="Arial" w:cs="Arial"/>
          <w:b/>
          <w:bCs/>
          <w:color w:val="000000"/>
          <w:u w:val="single"/>
          <w:lang w:val="en-US" w:eastAsia="el-GR"/>
        </w:rPr>
      </w:pPr>
    </w:p>
    <w:p w:rsidR="009D3372" w:rsidRPr="004C2F5F" w:rsidRDefault="009D3372" w:rsidP="004C2F5F">
      <w:pPr>
        <w:spacing w:after="0" w:line="240" w:lineRule="auto"/>
        <w:rPr>
          <w:rFonts w:ascii="Arial" w:eastAsia="Times New Roman" w:hAnsi="Arial" w:cs="Arial"/>
          <w:b/>
          <w:bCs/>
          <w:color w:val="000000"/>
          <w:u w:val="single"/>
          <w:lang w:val="en-US" w:eastAsia="el-GR"/>
        </w:rPr>
      </w:pPr>
    </w:p>
    <w:p w:rsidR="004C2F5F" w:rsidRPr="004C2F5F" w:rsidRDefault="004C2F5F" w:rsidP="004C2F5F">
      <w:pPr>
        <w:spacing w:after="0" w:line="240" w:lineRule="auto"/>
        <w:rPr>
          <w:rFonts w:ascii="Times New Roman" w:eastAsia="Times New Roman" w:hAnsi="Times New Roman" w:cs="Times New Roman"/>
          <w:sz w:val="28"/>
          <w:szCs w:val="24"/>
          <w:lang w:eastAsia="el-GR"/>
        </w:rPr>
      </w:pPr>
      <w:r w:rsidRPr="004C2F5F">
        <w:rPr>
          <w:rFonts w:ascii="Arial" w:eastAsia="Times New Roman" w:hAnsi="Arial" w:cs="Arial"/>
          <w:b/>
          <w:bCs/>
          <w:color w:val="000000"/>
          <w:sz w:val="24"/>
          <w:u w:val="single"/>
          <w:lang w:eastAsia="el-GR"/>
        </w:rPr>
        <w:t>1</w:t>
      </w:r>
      <w:r w:rsidRPr="00836B67">
        <w:rPr>
          <w:rFonts w:ascii="Arial" w:eastAsia="Times New Roman" w:hAnsi="Arial" w:cs="Arial"/>
          <w:b/>
          <w:bCs/>
          <w:color w:val="000000"/>
          <w:sz w:val="24"/>
          <w:u w:val="single"/>
          <w:vertAlign w:val="superscript"/>
          <w:lang w:eastAsia="el-GR"/>
        </w:rPr>
        <w:t>st</w:t>
      </w:r>
      <w:r w:rsidRPr="004C2F5F">
        <w:rPr>
          <w:rFonts w:ascii="Arial" w:eastAsia="Times New Roman" w:hAnsi="Arial" w:cs="Arial"/>
          <w:b/>
          <w:bCs/>
          <w:color w:val="000000"/>
          <w:sz w:val="24"/>
          <w:u w:val="single"/>
          <w:lang w:eastAsia="el-GR"/>
        </w:rPr>
        <w:t xml:space="preserve"> teaching period</w:t>
      </w:r>
    </w:p>
    <w:p w:rsidR="004C2F5F" w:rsidRPr="004C2F5F" w:rsidRDefault="004C2F5F" w:rsidP="004C2F5F">
      <w:pPr>
        <w:spacing w:after="0" w:line="240" w:lineRule="auto"/>
        <w:rPr>
          <w:rFonts w:ascii="Times New Roman" w:eastAsia="Times New Roman" w:hAnsi="Times New Roman" w:cs="Times New Roman"/>
          <w:sz w:val="24"/>
          <w:szCs w:val="24"/>
          <w:lang w:eastAsia="el-GR"/>
        </w:rPr>
      </w:pPr>
    </w:p>
    <w:p w:rsidR="004C2F5F" w:rsidRDefault="004C2F5F" w:rsidP="004C2F5F">
      <w:pPr>
        <w:spacing w:after="0" w:line="240" w:lineRule="auto"/>
        <w:rPr>
          <w:rFonts w:ascii="Arial" w:eastAsia="Times New Roman" w:hAnsi="Arial" w:cs="Arial"/>
          <w:b/>
          <w:bCs/>
          <w:i/>
          <w:iCs/>
          <w:color w:val="000000"/>
          <w:lang w:val="en-US" w:eastAsia="el-GR"/>
        </w:rPr>
      </w:pPr>
      <w:r w:rsidRPr="004C2F5F">
        <w:rPr>
          <w:rFonts w:ascii="Arial" w:eastAsia="Times New Roman" w:hAnsi="Arial" w:cs="Arial"/>
          <w:b/>
          <w:bCs/>
          <w:i/>
          <w:iCs/>
          <w:color w:val="000000"/>
          <w:lang w:eastAsia="el-GR"/>
        </w:rPr>
        <w:t>1</w:t>
      </w:r>
      <w:r w:rsidRPr="00836B67">
        <w:rPr>
          <w:rFonts w:ascii="Arial" w:eastAsia="Times New Roman" w:hAnsi="Arial" w:cs="Arial"/>
          <w:b/>
          <w:bCs/>
          <w:i/>
          <w:iCs/>
          <w:color w:val="000000"/>
          <w:vertAlign w:val="superscript"/>
          <w:lang w:eastAsia="el-GR"/>
        </w:rPr>
        <w:t>st</w:t>
      </w:r>
      <w:r w:rsidRPr="004C2F5F">
        <w:rPr>
          <w:rFonts w:ascii="Arial" w:eastAsia="Times New Roman" w:hAnsi="Arial" w:cs="Arial"/>
          <w:b/>
          <w:bCs/>
          <w:i/>
          <w:iCs/>
          <w:color w:val="000000"/>
          <w:lang w:eastAsia="el-GR"/>
        </w:rPr>
        <w:t xml:space="preserve"> Activity:</w:t>
      </w:r>
      <w:r w:rsidR="0068713E">
        <w:rPr>
          <w:rFonts w:ascii="Arial" w:eastAsia="Times New Roman" w:hAnsi="Arial" w:cs="Arial"/>
          <w:b/>
          <w:bCs/>
          <w:i/>
          <w:iCs/>
          <w:color w:val="000000"/>
          <w:lang w:val="en-US" w:eastAsia="el-GR"/>
        </w:rPr>
        <w:t xml:space="preserve"> What do you notice?</w:t>
      </w:r>
    </w:p>
    <w:p w:rsidR="00836B67" w:rsidRPr="004C2F5F" w:rsidRDefault="00836B67" w:rsidP="004C2F5F">
      <w:pPr>
        <w:spacing w:after="0" w:line="240" w:lineRule="auto"/>
        <w:rPr>
          <w:rFonts w:ascii="Times New Roman" w:eastAsia="Times New Roman" w:hAnsi="Times New Roman" w:cs="Times New Roman"/>
          <w:sz w:val="24"/>
          <w:szCs w:val="24"/>
          <w:lang w:val="en-US" w:eastAsia="el-GR"/>
        </w:rPr>
      </w:pPr>
    </w:p>
    <w:p w:rsidR="004C2F5F" w:rsidRPr="00367136"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367136">
        <w:rPr>
          <w:rFonts w:ascii="Arial" w:eastAsia="Times New Roman" w:hAnsi="Arial" w:cs="Arial"/>
          <w:color w:val="000000"/>
          <w:lang w:val="en-US" w:eastAsia="el-GR"/>
        </w:rPr>
        <w:t>7’</w:t>
      </w:r>
    </w:p>
    <w:p w:rsidR="004C2F5F" w:rsidRPr="00367136"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367136">
        <w:rPr>
          <w:rFonts w:ascii="Arial" w:eastAsia="Times New Roman" w:hAnsi="Arial" w:cs="Arial"/>
          <w:color w:val="000000"/>
          <w:lang w:val="en-US" w:eastAsia="el-GR"/>
        </w:rPr>
        <w:t>Think – pair - share</w:t>
      </w:r>
    </w:p>
    <w:p w:rsidR="004C2F5F" w:rsidRPr="00367136"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sidR="00367136">
        <w:rPr>
          <w:rFonts w:ascii="Arial" w:eastAsia="Times New Roman" w:hAnsi="Arial" w:cs="Arial"/>
          <w:color w:val="000000"/>
          <w:lang w:val="en-US" w:eastAsia="el-GR"/>
        </w:rPr>
        <w:t>Individually – pair - group</w:t>
      </w:r>
    </w:p>
    <w:p w:rsidR="007906C0" w:rsidRDefault="004C2F5F" w:rsidP="005462E1">
      <w:pPr>
        <w:spacing w:after="0" w:line="240" w:lineRule="auto"/>
        <w:jc w:val="both"/>
        <w:rPr>
          <w:rFonts w:ascii="Arial" w:eastAsia="Times New Roman" w:hAnsi="Arial" w:cs="Arial"/>
          <w:color w:val="000000"/>
          <w:lang w:val="en-US" w:eastAsia="el-GR"/>
        </w:rPr>
      </w:pPr>
      <w:r w:rsidRPr="00836B67">
        <w:rPr>
          <w:rFonts w:ascii="Arial" w:eastAsia="Times New Roman" w:hAnsi="Arial" w:cs="Arial"/>
          <w:b/>
          <w:color w:val="000000"/>
          <w:u w:val="single"/>
          <w:lang w:eastAsia="el-GR"/>
        </w:rPr>
        <w:t>Actions/Tasks</w:t>
      </w:r>
      <w:r w:rsidRPr="00836B67">
        <w:rPr>
          <w:rFonts w:ascii="Arial" w:eastAsia="Times New Roman" w:hAnsi="Arial" w:cs="Arial"/>
          <w:b/>
          <w:color w:val="000000"/>
          <w:lang w:eastAsia="el-GR"/>
        </w:rPr>
        <w:t>:</w:t>
      </w:r>
      <w:r w:rsidRPr="004C2F5F">
        <w:rPr>
          <w:rFonts w:ascii="Arial" w:eastAsia="Times New Roman" w:hAnsi="Arial" w:cs="Arial"/>
          <w:color w:val="000000"/>
          <w:lang w:eastAsia="el-GR"/>
        </w:rPr>
        <w:t> </w:t>
      </w:r>
      <w:r w:rsidR="00367136">
        <w:rPr>
          <w:rFonts w:ascii="Arial" w:eastAsia="Times New Roman" w:hAnsi="Arial" w:cs="Arial"/>
          <w:color w:val="000000"/>
          <w:lang w:val="en-US" w:eastAsia="el-GR"/>
        </w:rPr>
        <w:t>At the beginning of the 1</w:t>
      </w:r>
      <w:r w:rsidR="00367136" w:rsidRPr="00367136">
        <w:rPr>
          <w:rFonts w:ascii="Arial" w:eastAsia="Times New Roman" w:hAnsi="Arial" w:cs="Arial"/>
          <w:color w:val="000000"/>
          <w:vertAlign w:val="superscript"/>
          <w:lang w:val="en-US" w:eastAsia="el-GR"/>
        </w:rPr>
        <w:t>st</w:t>
      </w:r>
      <w:r w:rsidR="00367136">
        <w:rPr>
          <w:rFonts w:ascii="Arial" w:eastAsia="Times New Roman" w:hAnsi="Arial" w:cs="Arial"/>
          <w:color w:val="000000"/>
          <w:lang w:val="en-US" w:eastAsia="el-GR"/>
        </w:rPr>
        <w:t xml:space="preserve"> teaching period, the teacher shows the students, the </w:t>
      </w:r>
      <w:hyperlink r:id="rId7" w:history="1">
        <w:proofErr w:type="spellStart"/>
        <w:r w:rsidR="00367136" w:rsidRPr="00367136">
          <w:rPr>
            <w:rStyle w:val="-"/>
            <w:rFonts w:ascii="Arial" w:eastAsia="Times New Roman" w:hAnsi="Arial" w:cs="Arial"/>
            <w:lang w:val="en-US" w:eastAsia="el-GR"/>
          </w:rPr>
          <w:t>wordcloud</w:t>
        </w:r>
        <w:proofErr w:type="spellEnd"/>
      </w:hyperlink>
      <w:r w:rsidR="00367136">
        <w:rPr>
          <w:rFonts w:ascii="Arial" w:eastAsia="Times New Roman" w:hAnsi="Arial" w:cs="Arial"/>
          <w:color w:val="000000"/>
          <w:lang w:val="en-US" w:eastAsia="el-GR"/>
        </w:rPr>
        <w:t xml:space="preserve">, as it will appear in </w:t>
      </w:r>
      <w:proofErr w:type="spellStart"/>
      <w:r w:rsidR="00367136">
        <w:rPr>
          <w:rFonts w:ascii="Arial" w:eastAsia="Times New Roman" w:hAnsi="Arial" w:cs="Arial"/>
          <w:color w:val="000000"/>
          <w:lang w:val="en-US" w:eastAsia="el-GR"/>
        </w:rPr>
        <w:t>mentimeter</w:t>
      </w:r>
      <w:proofErr w:type="spellEnd"/>
      <w:r w:rsidR="00367136">
        <w:rPr>
          <w:rFonts w:ascii="Arial" w:eastAsia="Times New Roman" w:hAnsi="Arial" w:cs="Arial"/>
          <w:color w:val="000000"/>
          <w:lang w:val="en-US" w:eastAsia="el-GR"/>
        </w:rPr>
        <w:t xml:space="preserve">. At first the students are asked to look at the interactive whiteboard (or at a </w:t>
      </w:r>
      <w:r w:rsidR="00836B67">
        <w:rPr>
          <w:rFonts w:ascii="Arial" w:eastAsia="Times New Roman" w:hAnsi="Arial" w:cs="Arial"/>
          <w:color w:val="000000"/>
          <w:lang w:val="en-US" w:eastAsia="el-GR"/>
        </w:rPr>
        <w:t>printed</w:t>
      </w:r>
      <w:r w:rsidR="00367136">
        <w:rPr>
          <w:rFonts w:ascii="Arial" w:eastAsia="Times New Roman" w:hAnsi="Arial" w:cs="Arial"/>
          <w:color w:val="000000"/>
          <w:lang w:val="en-US" w:eastAsia="el-GR"/>
        </w:rPr>
        <w:t xml:space="preserve"> version of it, in case the class does not have an interactive whiteboard, or there is no internet connection)</w:t>
      </w:r>
      <w:r w:rsidR="00836B67">
        <w:rPr>
          <w:rFonts w:ascii="Arial" w:eastAsia="Times New Roman" w:hAnsi="Arial" w:cs="Arial"/>
          <w:color w:val="000000"/>
          <w:lang w:val="en-US" w:eastAsia="el-GR"/>
        </w:rPr>
        <w:t xml:space="preserve"> for one minute. Then they have 2 minutes to discuss their observations with their partner and finally, the </w:t>
      </w:r>
      <w:r w:rsidR="007906C0">
        <w:rPr>
          <w:rFonts w:ascii="Arial" w:eastAsia="Times New Roman" w:hAnsi="Arial" w:cs="Arial"/>
          <w:color w:val="000000"/>
          <w:lang w:val="en-US" w:eastAsia="el-GR"/>
        </w:rPr>
        <w:t xml:space="preserve">whole class engages in a discussion and draws conclusions. What we expect to happen is that the most common names will be the ones of ancient Greek male mathematicians and that it will be quite easy for the students to observe these facts. In case however, the students do not notice it the teacher can help them by asking these additional questions: </w:t>
      </w:r>
    </w:p>
    <w:p w:rsidR="007906C0" w:rsidRDefault="007906C0" w:rsidP="005462E1">
      <w:pPr>
        <w:spacing w:after="0" w:line="240" w:lineRule="auto"/>
        <w:jc w:val="both"/>
        <w:rPr>
          <w:rFonts w:ascii="Arial" w:eastAsia="Times New Roman" w:hAnsi="Arial" w:cs="Arial"/>
          <w:i/>
          <w:lang w:val="en-US" w:eastAsia="el-GR"/>
        </w:rPr>
      </w:pPr>
      <w:r w:rsidRPr="007906C0">
        <w:rPr>
          <w:rFonts w:ascii="Arial" w:eastAsia="Times New Roman" w:hAnsi="Arial" w:cs="Arial"/>
          <w:i/>
          <w:lang w:val="en-US" w:eastAsia="el-GR"/>
        </w:rPr>
        <w:t xml:space="preserve">How many of them are women? </w:t>
      </w:r>
    </w:p>
    <w:p w:rsidR="007906C0" w:rsidRDefault="007906C0" w:rsidP="005462E1">
      <w:pPr>
        <w:spacing w:after="0" w:line="240" w:lineRule="auto"/>
        <w:jc w:val="both"/>
        <w:rPr>
          <w:rFonts w:ascii="Arial" w:eastAsia="Times New Roman" w:hAnsi="Arial" w:cs="Arial"/>
          <w:i/>
          <w:lang w:val="en-US" w:eastAsia="el-GR"/>
        </w:rPr>
      </w:pPr>
      <w:r w:rsidRPr="007906C0">
        <w:rPr>
          <w:rFonts w:ascii="Arial" w:eastAsia="Times New Roman" w:hAnsi="Arial" w:cs="Arial"/>
          <w:i/>
          <w:lang w:val="en-US" w:eastAsia="el-GR"/>
        </w:rPr>
        <w:t xml:space="preserve">Why do you think this happens? </w:t>
      </w:r>
    </w:p>
    <w:p w:rsidR="007906C0" w:rsidRDefault="007906C0" w:rsidP="005462E1">
      <w:pPr>
        <w:spacing w:after="0" w:line="240" w:lineRule="auto"/>
        <w:jc w:val="both"/>
        <w:rPr>
          <w:rFonts w:ascii="Arial" w:eastAsia="Times New Roman" w:hAnsi="Arial" w:cs="Arial"/>
          <w:i/>
          <w:lang w:val="en-US" w:eastAsia="el-GR"/>
        </w:rPr>
      </w:pPr>
      <w:r w:rsidRPr="007906C0">
        <w:rPr>
          <w:rFonts w:ascii="Arial" w:eastAsia="Times New Roman" w:hAnsi="Arial" w:cs="Arial"/>
          <w:i/>
          <w:lang w:val="en-US" w:eastAsia="el-GR"/>
        </w:rPr>
        <w:t xml:space="preserve">What is their nationality? </w:t>
      </w:r>
    </w:p>
    <w:p w:rsidR="007906C0" w:rsidRDefault="007906C0" w:rsidP="005462E1">
      <w:pPr>
        <w:spacing w:after="0" w:line="240" w:lineRule="auto"/>
        <w:jc w:val="both"/>
        <w:rPr>
          <w:rFonts w:ascii="Arial" w:eastAsia="Times New Roman" w:hAnsi="Arial" w:cs="Arial"/>
          <w:i/>
          <w:lang w:val="en-US" w:eastAsia="el-GR"/>
        </w:rPr>
      </w:pPr>
      <w:r w:rsidRPr="007906C0">
        <w:rPr>
          <w:rFonts w:ascii="Arial" w:eastAsia="Times New Roman" w:hAnsi="Arial" w:cs="Arial"/>
          <w:i/>
          <w:lang w:val="en-US" w:eastAsia="el-GR"/>
        </w:rPr>
        <w:t xml:space="preserve">When did they live? </w:t>
      </w:r>
    </w:p>
    <w:p w:rsidR="004C2F5F" w:rsidRDefault="007906C0" w:rsidP="005462E1">
      <w:pPr>
        <w:spacing w:after="0" w:line="240" w:lineRule="auto"/>
        <w:jc w:val="both"/>
        <w:rPr>
          <w:rFonts w:ascii="Arial" w:eastAsia="Times New Roman" w:hAnsi="Arial" w:cs="Arial"/>
          <w:lang w:val="en-US" w:eastAsia="el-GR"/>
        </w:rPr>
      </w:pPr>
      <w:r w:rsidRPr="007906C0">
        <w:rPr>
          <w:rFonts w:ascii="Arial" w:eastAsia="Times New Roman" w:hAnsi="Arial" w:cs="Arial"/>
          <w:i/>
          <w:lang w:val="en-US" w:eastAsia="el-GR"/>
        </w:rPr>
        <w:lastRenderedPageBreak/>
        <w:t xml:space="preserve">Which field of mathematics did they study mostly? </w:t>
      </w:r>
      <w:r w:rsidR="005462E1">
        <w:rPr>
          <w:rFonts w:ascii="Arial" w:eastAsia="Times New Roman" w:hAnsi="Arial" w:cs="Arial"/>
          <w:lang w:val="en-US" w:eastAsia="el-GR"/>
        </w:rPr>
        <w:t>(The answer is probably going to be geometry)</w:t>
      </w:r>
    </w:p>
    <w:p w:rsidR="005462E1" w:rsidRPr="005462E1" w:rsidRDefault="005462E1" w:rsidP="005462E1">
      <w:pPr>
        <w:spacing w:after="0" w:line="240" w:lineRule="auto"/>
        <w:jc w:val="both"/>
        <w:rPr>
          <w:rFonts w:ascii="Arial" w:eastAsia="Times New Roman" w:hAnsi="Arial" w:cs="Arial"/>
          <w:lang w:val="en-US" w:eastAsia="el-GR"/>
        </w:rPr>
      </w:pPr>
    </w:p>
    <w:p w:rsidR="004C2F5F" w:rsidRDefault="004C2F5F" w:rsidP="00836B67">
      <w:pPr>
        <w:spacing w:after="0" w:line="240" w:lineRule="auto"/>
        <w:jc w:val="both"/>
        <w:rPr>
          <w:rFonts w:ascii="Arial" w:eastAsia="Times New Roman" w:hAnsi="Arial" w:cs="Arial"/>
          <w:b/>
          <w:bCs/>
          <w:i/>
          <w:iCs/>
          <w:color w:val="000000"/>
          <w:lang w:val="en-US" w:eastAsia="el-GR"/>
        </w:rPr>
      </w:pPr>
      <w:r w:rsidRPr="004C2F5F">
        <w:rPr>
          <w:rFonts w:ascii="Arial" w:eastAsia="Times New Roman" w:hAnsi="Arial" w:cs="Arial"/>
          <w:b/>
          <w:bCs/>
          <w:i/>
          <w:iCs/>
          <w:color w:val="000000"/>
          <w:lang w:eastAsia="el-GR"/>
        </w:rPr>
        <w:t>2</w:t>
      </w:r>
      <w:r w:rsidRPr="009160F1">
        <w:rPr>
          <w:rFonts w:ascii="Arial" w:eastAsia="Times New Roman" w:hAnsi="Arial" w:cs="Arial"/>
          <w:b/>
          <w:bCs/>
          <w:i/>
          <w:iCs/>
          <w:color w:val="000000"/>
          <w:vertAlign w:val="superscript"/>
          <w:lang w:eastAsia="el-GR"/>
        </w:rPr>
        <w:t>nd</w:t>
      </w:r>
      <w:r w:rsidRPr="004C2F5F">
        <w:rPr>
          <w:rFonts w:ascii="Arial" w:eastAsia="Times New Roman" w:hAnsi="Arial" w:cs="Arial"/>
          <w:b/>
          <w:bCs/>
          <w:i/>
          <w:iCs/>
          <w:color w:val="000000"/>
          <w:lang w:eastAsia="el-GR"/>
        </w:rPr>
        <w:t xml:space="preserve"> Activity:</w:t>
      </w:r>
      <w:r w:rsidR="005462E1">
        <w:rPr>
          <w:rFonts w:ascii="Arial" w:eastAsia="Times New Roman" w:hAnsi="Arial" w:cs="Arial"/>
          <w:b/>
          <w:bCs/>
          <w:i/>
          <w:iCs/>
          <w:color w:val="000000"/>
          <w:lang w:val="en-US" w:eastAsia="el-GR"/>
        </w:rPr>
        <w:t xml:space="preserve"> </w:t>
      </w:r>
      <w:r w:rsidR="009160F1">
        <w:rPr>
          <w:rFonts w:ascii="Arial" w:eastAsia="Times New Roman" w:hAnsi="Arial" w:cs="Arial"/>
          <w:b/>
          <w:bCs/>
          <w:i/>
          <w:iCs/>
          <w:color w:val="000000"/>
          <w:lang w:val="en-US" w:eastAsia="el-GR"/>
        </w:rPr>
        <w:t xml:space="preserve">Emmy </w:t>
      </w:r>
      <w:proofErr w:type="spellStart"/>
      <w:r w:rsidR="009160F1">
        <w:rPr>
          <w:rFonts w:ascii="Arial" w:eastAsia="Times New Roman" w:hAnsi="Arial" w:cs="Arial"/>
          <w:b/>
          <w:bCs/>
          <w:i/>
          <w:iCs/>
          <w:color w:val="000000"/>
          <w:lang w:val="en-US" w:eastAsia="el-GR"/>
        </w:rPr>
        <w:t>Noether</w:t>
      </w:r>
      <w:proofErr w:type="spellEnd"/>
      <w:r w:rsidR="009160F1">
        <w:rPr>
          <w:rFonts w:ascii="Arial" w:eastAsia="Times New Roman" w:hAnsi="Arial" w:cs="Arial"/>
          <w:b/>
          <w:bCs/>
          <w:i/>
          <w:iCs/>
          <w:color w:val="000000"/>
          <w:lang w:val="en-US" w:eastAsia="el-GR"/>
        </w:rPr>
        <w:t xml:space="preserve"> and her life</w:t>
      </w:r>
    </w:p>
    <w:p w:rsidR="009160F1" w:rsidRPr="005462E1" w:rsidRDefault="009160F1" w:rsidP="00836B67">
      <w:pPr>
        <w:spacing w:after="0" w:line="240" w:lineRule="auto"/>
        <w:jc w:val="both"/>
        <w:rPr>
          <w:rFonts w:ascii="Times New Roman" w:eastAsia="Times New Roman" w:hAnsi="Times New Roman" w:cs="Times New Roman"/>
          <w:sz w:val="24"/>
          <w:szCs w:val="24"/>
          <w:lang w:val="en-US" w:eastAsia="el-GR"/>
        </w:rPr>
      </w:pPr>
    </w:p>
    <w:p w:rsidR="004C2F5F" w:rsidRPr="005462E1"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384734">
        <w:rPr>
          <w:rFonts w:ascii="Arial" w:eastAsia="Times New Roman" w:hAnsi="Arial" w:cs="Arial"/>
          <w:color w:val="000000"/>
          <w:lang w:val="en-US" w:eastAsia="el-GR"/>
        </w:rPr>
        <w:t>18</w:t>
      </w:r>
      <w:r w:rsidR="005462E1">
        <w:rPr>
          <w:rFonts w:ascii="Arial" w:eastAsia="Times New Roman" w:hAnsi="Arial" w:cs="Arial"/>
          <w:color w:val="000000"/>
          <w:lang w:val="en-US" w:eastAsia="el-GR"/>
        </w:rPr>
        <w:t>’</w:t>
      </w:r>
    </w:p>
    <w:p w:rsidR="004C2F5F" w:rsidRPr="005462E1"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5462E1">
        <w:rPr>
          <w:rFonts w:ascii="Arial" w:eastAsia="Times New Roman" w:hAnsi="Arial" w:cs="Arial"/>
          <w:color w:val="000000"/>
          <w:lang w:val="en-US" w:eastAsia="el-GR"/>
        </w:rPr>
        <w:t>Reading to locate information</w:t>
      </w:r>
    </w:p>
    <w:p w:rsidR="004C2F5F" w:rsidRPr="005462E1"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proofErr w:type="spellStart"/>
      <w:r w:rsidR="005462E1">
        <w:rPr>
          <w:rFonts w:ascii="Arial" w:eastAsia="Times New Roman" w:hAnsi="Arial" w:cs="Arial"/>
          <w:color w:val="000000"/>
          <w:lang w:val="en-US" w:eastAsia="el-GR"/>
        </w:rPr>
        <w:t>Pairwork</w:t>
      </w:r>
      <w:proofErr w:type="spellEnd"/>
    </w:p>
    <w:p w:rsidR="004C2F5F" w:rsidRPr="005462E1" w:rsidRDefault="004C2F5F" w:rsidP="00836B67">
      <w:pPr>
        <w:spacing w:after="0" w:line="240" w:lineRule="auto"/>
        <w:jc w:val="both"/>
        <w:rPr>
          <w:rFonts w:ascii="Times New Roman" w:eastAsia="Times New Roman" w:hAnsi="Times New Roman" w:cs="Times New Roman"/>
          <w:sz w:val="24"/>
          <w:szCs w:val="24"/>
          <w:lang w:val="en-US" w:eastAsia="el-GR"/>
        </w:rPr>
      </w:pPr>
      <w:r w:rsidRPr="00836B67">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sidR="005462E1">
        <w:rPr>
          <w:rFonts w:ascii="Arial" w:eastAsia="Times New Roman" w:hAnsi="Arial" w:cs="Arial"/>
          <w:color w:val="000000"/>
          <w:lang w:val="en-US" w:eastAsia="el-GR"/>
        </w:rPr>
        <w:t xml:space="preserve">The teacher presents the students with </w:t>
      </w:r>
      <w:r w:rsidR="00D14CB6">
        <w:rPr>
          <w:rFonts w:ascii="Arial" w:eastAsia="Times New Roman" w:hAnsi="Arial" w:cs="Arial"/>
          <w:color w:val="000000"/>
          <w:lang w:val="en-US" w:eastAsia="el-GR"/>
        </w:rPr>
        <w:t xml:space="preserve">a </w:t>
      </w:r>
      <w:hyperlink r:id="rId8" w:history="1">
        <w:r w:rsidR="00D14CB6" w:rsidRPr="00D14CB6">
          <w:rPr>
            <w:rStyle w:val="-"/>
            <w:rFonts w:ascii="Arial" w:eastAsia="Times New Roman" w:hAnsi="Arial" w:cs="Arial"/>
            <w:lang w:val="en-US" w:eastAsia="el-GR"/>
          </w:rPr>
          <w:t>text</w:t>
        </w:r>
      </w:hyperlink>
      <w:r w:rsidR="00D14CB6">
        <w:rPr>
          <w:rFonts w:ascii="Arial" w:eastAsia="Times New Roman" w:hAnsi="Arial" w:cs="Arial"/>
          <w:color w:val="000000"/>
          <w:lang w:val="en-US" w:eastAsia="el-GR"/>
        </w:rPr>
        <w:t xml:space="preserve"> about the famous German mathematician Emmy </w:t>
      </w:r>
      <w:proofErr w:type="spellStart"/>
      <w:r w:rsidR="00D14CB6">
        <w:rPr>
          <w:rFonts w:ascii="Arial" w:eastAsia="Times New Roman" w:hAnsi="Arial" w:cs="Arial"/>
          <w:color w:val="000000"/>
          <w:lang w:val="en-US" w:eastAsia="el-GR"/>
        </w:rPr>
        <w:t>Noether</w:t>
      </w:r>
      <w:proofErr w:type="spellEnd"/>
      <w:r w:rsidR="00D14CB6">
        <w:rPr>
          <w:rFonts w:ascii="Arial" w:eastAsia="Times New Roman" w:hAnsi="Arial" w:cs="Arial"/>
          <w:color w:val="000000"/>
          <w:lang w:val="en-US" w:eastAsia="el-GR"/>
        </w:rPr>
        <w:t xml:space="preserve"> (online or in printed form). The students read the text and fill in a table on their worksheet with some information about her. </w:t>
      </w:r>
      <w:r w:rsidR="00D14CB6" w:rsidRPr="009160F1">
        <w:rPr>
          <w:rFonts w:ascii="Arial" w:eastAsia="Times New Roman" w:hAnsi="Arial" w:cs="Arial"/>
          <w:i/>
          <w:color w:val="000000"/>
          <w:lang w:val="en-US" w:eastAsia="el-GR"/>
        </w:rPr>
        <w:t>(Full name, nationality, date of birth, major achievements, major obstacles, factors that helped her succeed (internal or external), date of her death</w:t>
      </w:r>
      <w:r w:rsidR="009160F1">
        <w:rPr>
          <w:rFonts w:ascii="Arial" w:eastAsia="Times New Roman" w:hAnsi="Arial" w:cs="Arial"/>
          <w:i/>
          <w:color w:val="000000"/>
          <w:lang w:val="en-US" w:eastAsia="el-GR"/>
        </w:rPr>
        <w:t>)</w:t>
      </w:r>
      <w:r w:rsidR="00D14CB6">
        <w:rPr>
          <w:rFonts w:ascii="Arial" w:eastAsia="Times New Roman" w:hAnsi="Arial" w:cs="Arial"/>
          <w:color w:val="000000"/>
          <w:lang w:val="en-US" w:eastAsia="el-GR"/>
        </w:rPr>
        <w:t xml:space="preserve">. There is a glossary created with </w:t>
      </w:r>
      <w:hyperlink r:id="rId9" w:history="1">
        <w:proofErr w:type="spellStart"/>
        <w:r w:rsidR="00D14CB6" w:rsidRPr="00D14CB6">
          <w:rPr>
            <w:rStyle w:val="-"/>
            <w:rFonts w:ascii="Arial" w:eastAsia="Times New Roman" w:hAnsi="Arial" w:cs="Arial"/>
            <w:lang w:val="en-US" w:eastAsia="el-GR"/>
          </w:rPr>
          <w:t>quizlet</w:t>
        </w:r>
        <w:proofErr w:type="spellEnd"/>
      </w:hyperlink>
      <w:r w:rsidR="00D14CB6">
        <w:rPr>
          <w:rFonts w:ascii="Arial" w:eastAsia="Times New Roman" w:hAnsi="Arial" w:cs="Arial"/>
          <w:color w:val="000000"/>
          <w:lang w:val="en-US" w:eastAsia="el-GR"/>
        </w:rPr>
        <w:t xml:space="preserve"> and its printed version in </w:t>
      </w:r>
      <w:proofErr w:type="spellStart"/>
      <w:r w:rsidR="00D14CB6">
        <w:rPr>
          <w:rFonts w:ascii="Arial" w:eastAsia="Times New Roman" w:hAnsi="Arial" w:cs="Arial"/>
          <w:color w:val="000000"/>
          <w:lang w:val="en-US" w:eastAsia="el-GR"/>
        </w:rPr>
        <w:t>pdf</w:t>
      </w:r>
      <w:proofErr w:type="spellEnd"/>
      <w:r w:rsidR="00D14CB6">
        <w:rPr>
          <w:rFonts w:ascii="Arial" w:eastAsia="Times New Roman" w:hAnsi="Arial" w:cs="Arial"/>
          <w:color w:val="000000"/>
          <w:lang w:val="en-US" w:eastAsia="el-GR"/>
        </w:rPr>
        <w:t xml:space="preserve">, to help the students who have difficulties with the vocabulary. </w:t>
      </w:r>
      <w:r w:rsidR="009160F1">
        <w:rPr>
          <w:rFonts w:ascii="Arial" w:eastAsia="Times New Roman" w:hAnsi="Arial" w:cs="Arial"/>
          <w:color w:val="000000"/>
          <w:lang w:val="en-US" w:eastAsia="el-GR"/>
        </w:rPr>
        <w:t xml:space="preserve">If the students cannot find the information in the text, they may ask the teacher to help them. </w:t>
      </w:r>
      <w:r w:rsidR="00D14CB6">
        <w:rPr>
          <w:rFonts w:ascii="Arial" w:eastAsia="Times New Roman" w:hAnsi="Arial" w:cs="Arial"/>
          <w:color w:val="000000"/>
          <w:lang w:val="en-US" w:eastAsia="el-GR"/>
        </w:rPr>
        <w:t xml:space="preserve"> </w:t>
      </w:r>
    </w:p>
    <w:p w:rsidR="004C2F5F" w:rsidRPr="004C2F5F" w:rsidRDefault="004C2F5F" w:rsidP="004C2F5F">
      <w:pPr>
        <w:spacing w:after="0" w:line="240" w:lineRule="auto"/>
        <w:rPr>
          <w:rFonts w:ascii="Times New Roman" w:eastAsia="Times New Roman" w:hAnsi="Times New Roman" w:cs="Times New Roman"/>
          <w:sz w:val="24"/>
          <w:szCs w:val="24"/>
          <w:lang w:eastAsia="el-GR"/>
        </w:rPr>
      </w:pPr>
    </w:p>
    <w:p w:rsidR="004C2F5F" w:rsidRPr="00384734" w:rsidRDefault="004C2F5F" w:rsidP="004C2F5F">
      <w:pPr>
        <w:spacing w:after="0" w:line="240" w:lineRule="auto"/>
        <w:rPr>
          <w:rFonts w:ascii="Times New Roman" w:eastAsia="Times New Roman" w:hAnsi="Times New Roman" w:cs="Times New Roman"/>
          <w:sz w:val="24"/>
          <w:szCs w:val="24"/>
          <w:lang w:val="en-US" w:eastAsia="el-GR"/>
        </w:rPr>
      </w:pPr>
      <w:r w:rsidRPr="004C2F5F">
        <w:rPr>
          <w:rFonts w:ascii="Arial" w:eastAsia="Times New Roman" w:hAnsi="Arial" w:cs="Arial"/>
          <w:b/>
          <w:bCs/>
          <w:i/>
          <w:iCs/>
          <w:color w:val="000000"/>
          <w:lang w:eastAsia="el-GR"/>
        </w:rPr>
        <w:t>3</w:t>
      </w:r>
      <w:r w:rsidRPr="00384734">
        <w:rPr>
          <w:rFonts w:ascii="Arial" w:eastAsia="Times New Roman" w:hAnsi="Arial" w:cs="Arial"/>
          <w:b/>
          <w:bCs/>
          <w:i/>
          <w:iCs/>
          <w:color w:val="000000"/>
          <w:vertAlign w:val="superscript"/>
          <w:lang w:eastAsia="el-GR"/>
        </w:rPr>
        <w:t>rd</w:t>
      </w:r>
      <w:r w:rsidRPr="004C2F5F">
        <w:rPr>
          <w:rFonts w:ascii="Arial" w:eastAsia="Times New Roman" w:hAnsi="Arial" w:cs="Arial"/>
          <w:b/>
          <w:bCs/>
          <w:i/>
          <w:iCs/>
          <w:color w:val="000000"/>
          <w:lang w:eastAsia="el-GR"/>
        </w:rPr>
        <w:t xml:space="preserve"> Activity:</w:t>
      </w:r>
      <w:r w:rsidR="00384734">
        <w:rPr>
          <w:rFonts w:ascii="Arial" w:eastAsia="Times New Roman" w:hAnsi="Arial" w:cs="Arial"/>
          <w:b/>
          <w:bCs/>
          <w:i/>
          <w:iCs/>
          <w:color w:val="000000"/>
          <w:lang w:val="en-US" w:eastAsia="el-GR"/>
        </w:rPr>
        <w:t xml:space="preserve"> Let’s make a book</w:t>
      </w:r>
    </w:p>
    <w:p w:rsidR="004C2F5F" w:rsidRPr="00385036" w:rsidRDefault="004C2F5F" w:rsidP="004C2F5F">
      <w:pPr>
        <w:spacing w:after="0" w:line="240" w:lineRule="auto"/>
        <w:rPr>
          <w:rFonts w:ascii="Times New Roman" w:eastAsia="Times New Roman" w:hAnsi="Times New Roman" w:cs="Times New Roman"/>
          <w:sz w:val="24"/>
          <w:szCs w:val="24"/>
          <w:lang w:val="en-US" w:eastAsia="el-GR"/>
        </w:rPr>
      </w:pPr>
      <w:r w:rsidRPr="00384734">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385036">
        <w:rPr>
          <w:rFonts w:ascii="Arial" w:eastAsia="Times New Roman" w:hAnsi="Arial" w:cs="Arial"/>
          <w:color w:val="000000"/>
          <w:lang w:val="en-US" w:eastAsia="el-GR"/>
        </w:rPr>
        <w:t>15’</w:t>
      </w:r>
    </w:p>
    <w:p w:rsidR="004C2F5F" w:rsidRPr="00106C6A" w:rsidRDefault="004C2F5F" w:rsidP="004C2F5F">
      <w:pPr>
        <w:spacing w:after="0" w:line="240" w:lineRule="auto"/>
        <w:rPr>
          <w:rFonts w:ascii="Times New Roman" w:eastAsia="Times New Roman" w:hAnsi="Times New Roman" w:cs="Times New Roman"/>
          <w:sz w:val="24"/>
          <w:szCs w:val="24"/>
          <w:lang w:val="en-US" w:eastAsia="el-GR"/>
        </w:rPr>
      </w:pPr>
      <w:r w:rsidRPr="00385036">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106C6A">
        <w:rPr>
          <w:rFonts w:ascii="Arial" w:eastAsia="Times New Roman" w:hAnsi="Arial" w:cs="Arial"/>
          <w:color w:val="000000"/>
          <w:lang w:val="en-US" w:eastAsia="el-GR"/>
        </w:rPr>
        <w:t>Flipbook creation</w:t>
      </w:r>
    </w:p>
    <w:p w:rsidR="004C2F5F" w:rsidRPr="00106C6A" w:rsidRDefault="004C2F5F" w:rsidP="004C2F5F">
      <w:pPr>
        <w:spacing w:after="0" w:line="240" w:lineRule="auto"/>
        <w:rPr>
          <w:rFonts w:ascii="Times New Roman" w:eastAsia="Times New Roman" w:hAnsi="Times New Roman" w:cs="Times New Roman"/>
          <w:sz w:val="24"/>
          <w:szCs w:val="24"/>
          <w:lang w:val="en-US" w:eastAsia="el-GR"/>
        </w:rPr>
      </w:pPr>
      <w:r w:rsidRPr="00385036">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sidR="00106C6A">
        <w:rPr>
          <w:rFonts w:ascii="Arial" w:eastAsia="Times New Roman" w:hAnsi="Arial" w:cs="Arial"/>
          <w:color w:val="000000"/>
          <w:lang w:val="en-US" w:eastAsia="el-GR"/>
        </w:rPr>
        <w:t>Plenary</w:t>
      </w:r>
    </w:p>
    <w:p w:rsidR="00384734" w:rsidRDefault="004C2F5F" w:rsidP="004C2F5F">
      <w:pPr>
        <w:spacing w:after="0" w:line="240" w:lineRule="auto"/>
        <w:rPr>
          <w:rFonts w:ascii="Arial" w:eastAsia="Times New Roman" w:hAnsi="Arial" w:cs="Arial"/>
          <w:color w:val="000000"/>
          <w:lang w:val="en-US" w:eastAsia="el-GR"/>
        </w:rPr>
      </w:pPr>
      <w:r w:rsidRPr="00385036">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sidR="002A70D6">
        <w:rPr>
          <w:rFonts w:ascii="Arial" w:eastAsia="Times New Roman" w:hAnsi="Arial" w:cs="Arial"/>
          <w:color w:val="000000"/>
          <w:lang w:val="en-US" w:eastAsia="el-GR"/>
        </w:rPr>
        <w:t xml:space="preserve">After the students have located all the relevant information, the teacher directs the students to </w:t>
      </w:r>
      <w:hyperlink r:id="rId10" w:history="1">
        <w:proofErr w:type="spellStart"/>
        <w:r w:rsidR="002A70D6" w:rsidRPr="00385036">
          <w:rPr>
            <w:rStyle w:val="-"/>
            <w:rFonts w:ascii="Arial" w:eastAsia="Times New Roman" w:hAnsi="Arial" w:cs="Arial"/>
            <w:lang w:val="en-US" w:eastAsia="el-GR"/>
          </w:rPr>
          <w:t>storyjumper</w:t>
        </w:r>
        <w:proofErr w:type="spellEnd"/>
      </w:hyperlink>
      <w:r w:rsidR="00385036">
        <w:rPr>
          <w:rFonts w:ascii="Arial" w:eastAsia="Times New Roman" w:hAnsi="Arial" w:cs="Arial"/>
          <w:color w:val="000000"/>
          <w:lang w:val="en-US" w:eastAsia="el-GR"/>
        </w:rPr>
        <w:t xml:space="preserve"> (there is one already prepared)</w:t>
      </w:r>
      <w:r w:rsidR="00384734">
        <w:rPr>
          <w:rFonts w:ascii="Arial" w:eastAsia="Times New Roman" w:hAnsi="Arial" w:cs="Arial"/>
          <w:color w:val="000000"/>
          <w:lang w:val="en-US" w:eastAsia="el-GR"/>
        </w:rPr>
        <w:t>.</w:t>
      </w:r>
    </w:p>
    <w:p w:rsidR="00331730" w:rsidRDefault="00331730" w:rsidP="004C2F5F">
      <w:pPr>
        <w:spacing w:after="0" w:line="240" w:lineRule="auto"/>
        <w:rPr>
          <w:rFonts w:ascii="Arial" w:eastAsia="Times New Roman" w:hAnsi="Arial" w:cs="Arial"/>
          <w:color w:val="000000"/>
          <w:lang w:val="en-US" w:eastAsia="el-GR"/>
        </w:rPr>
      </w:pPr>
    </w:p>
    <w:p w:rsidR="00331730" w:rsidRDefault="00331730" w:rsidP="00331730">
      <w:pPr>
        <w:spacing w:after="0" w:line="240" w:lineRule="auto"/>
        <w:jc w:val="center"/>
        <w:rPr>
          <w:rFonts w:ascii="Arial" w:eastAsia="Times New Roman" w:hAnsi="Arial" w:cs="Arial"/>
          <w:color w:val="000000"/>
          <w:lang w:val="en-US" w:eastAsia="el-GR"/>
        </w:rPr>
      </w:pPr>
      <w:r>
        <w:rPr>
          <w:rFonts w:ascii="Arial" w:eastAsia="Times New Roman" w:hAnsi="Arial" w:cs="Arial"/>
          <w:noProof/>
          <w:color w:val="000000"/>
          <w:lang w:eastAsia="el-GR"/>
        </w:rPr>
        <w:drawing>
          <wp:inline distT="0" distB="0" distL="0" distR="0">
            <wp:extent cx="1771330" cy="1409450"/>
            <wp:effectExtent l="19050" t="0" r="3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71378" cy="1409488"/>
                    </a:xfrm>
                    <a:prstGeom prst="rect">
                      <a:avLst/>
                    </a:prstGeom>
                    <a:noFill/>
                    <a:ln w="9525">
                      <a:noFill/>
                      <a:miter lim="800000"/>
                      <a:headEnd/>
                      <a:tailEnd/>
                    </a:ln>
                  </pic:spPr>
                </pic:pic>
              </a:graphicData>
            </a:graphic>
          </wp:inline>
        </w:drawing>
      </w:r>
    </w:p>
    <w:p w:rsidR="00384734" w:rsidRDefault="00384734" w:rsidP="004C2F5F">
      <w:pPr>
        <w:spacing w:after="0" w:line="240" w:lineRule="auto"/>
        <w:rPr>
          <w:rFonts w:ascii="Arial" w:eastAsia="Times New Roman" w:hAnsi="Arial" w:cs="Arial"/>
          <w:color w:val="000000"/>
          <w:lang w:val="en-US" w:eastAsia="el-GR"/>
        </w:rPr>
      </w:pPr>
    </w:p>
    <w:p w:rsidR="00384734" w:rsidRPr="00384734" w:rsidRDefault="00384734" w:rsidP="00384734">
      <w:pPr>
        <w:spacing w:after="0" w:line="240" w:lineRule="auto"/>
        <w:rPr>
          <w:rFonts w:ascii="Times New Roman" w:eastAsia="Times New Roman" w:hAnsi="Times New Roman" w:cs="Times New Roman"/>
          <w:sz w:val="24"/>
          <w:szCs w:val="24"/>
          <w:lang w:val="en-US" w:eastAsia="el-GR"/>
        </w:rPr>
      </w:pPr>
      <w:r>
        <w:rPr>
          <w:rFonts w:ascii="Arial" w:eastAsia="Times New Roman" w:hAnsi="Arial" w:cs="Arial"/>
          <w:color w:val="000000"/>
          <w:lang w:val="en-US" w:eastAsia="el-GR"/>
        </w:rPr>
        <w:br/>
      </w:r>
      <w:r>
        <w:rPr>
          <w:rFonts w:ascii="Arial" w:eastAsia="Times New Roman" w:hAnsi="Arial" w:cs="Arial"/>
          <w:b/>
          <w:bCs/>
          <w:i/>
          <w:iCs/>
          <w:color w:val="000000"/>
          <w:lang w:val="en-US" w:eastAsia="el-GR"/>
        </w:rPr>
        <w:t>4</w:t>
      </w:r>
      <w:r>
        <w:rPr>
          <w:rFonts w:ascii="Arial" w:eastAsia="Times New Roman" w:hAnsi="Arial" w:cs="Arial"/>
          <w:b/>
          <w:bCs/>
          <w:i/>
          <w:iCs/>
          <w:color w:val="000000"/>
          <w:vertAlign w:val="superscript"/>
          <w:lang w:val="en-US" w:eastAsia="el-GR"/>
        </w:rPr>
        <w:t>th</w:t>
      </w:r>
      <w:r w:rsidRPr="004C2F5F">
        <w:rPr>
          <w:rFonts w:ascii="Arial" w:eastAsia="Times New Roman" w:hAnsi="Arial" w:cs="Arial"/>
          <w:b/>
          <w:bCs/>
          <w:i/>
          <w:iCs/>
          <w:color w:val="000000"/>
          <w:lang w:eastAsia="el-GR"/>
        </w:rPr>
        <w:t xml:space="preserve"> Activity:</w:t>
      </w:r>
      <w:r>
        <w:rPr>
          <w:rFonts w:ascii="Arial" w:eastAsia="Times New Roman" w:hAnsi="Arial" w:cs="Arial"/>
          <w:b/>
          <w:bCs/>
          <w:i/>
          <w:iCs/>
          <w:color w:val="000000"/>
          <w:lang w:val="en-US" w:eastAsia="el-GR"/>
        </w:rPr>
        <w:t xml:space="preserve"> Homework</w:t>
      </w:r>
    </w:p>
    <w:p w:rsidR="004C2F5F" w:rsidRDefault="004C2F5F" w:rsidP="004C2F5F">
      <w:pPr>
        <w:spacing w:after="0" w:line="240" w:lineRule="auto"/>
        <w:rPr>
          <w:rFonts w:ascii="Arial" w:eastAsia="Times New Roman" w:hAnsi="Arial" w:cs="Arial"/>
          <w:color w:val="000000"/>
          <w:lang w:val="en-US" w:eastAsia="el-GR"/>
        </w:rPr>
      </w:pPr>
    </w:p>
    <w:p w:rsidR="00384734" w:rsidRPr="00385036" w:rsidRDefault="00384734" w:rsidP="00384734">
      <w:pPr>
        <w:spacing w:after="0" w:line="240" w:lineRule="auto"/>
        <w:rPr>
          <w:rFonts w:ascii="Times New Roman" w:eastAsia="Times New Roman" w:hAnsi="Times New Roman" w:cs="Times New Roman"/>
          <w:sz w:val="24"/>
          <w:szCs w:val="24"/>
          <w:lang w:val="en-US" w:eastAsia="el-GR"/>
        </w:rPr>
      </w:pPr>
      <w:r w:rsidRPr="00384734">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Pr>
          <w:rFonts w:ascii="Arial" w:eastAsia="Times New Roman" w:hAnsi="Arial" w:cs="Arial"/>
          <w:color w:val="000000"/>
          <w:lang w:val="en-US" w:eastAsia="el-GR"/>
        </w:rPr>
        <w:t>5’ (for the instructions)</w:t>
      </w:r>
    </w:p>
    <w:p w:rsidR="00384734" w:rsidRPr="00106C6A" w:rsidRDefault="00384734" w:rsidP="00384734">
      <w:pPr>
        <w:spacing w:after="0" w:line="240" w:lineRule="auto"/>
        <w:rPr>
          <w:rFonts w:ascii="Times New Roman" w:eastAsia="Times New Roman" w:hAnsi="Times New Roman" w:cs="Times New Roman"/>
          <w:sz w:val="24"/>
          <w:szCs w:val="24"/>
          <w:lang w:val="en-US" w:eastAsia="el-GR"/>
        </w:rPr>
      </w:pPr>
      <w:r w:rsidRPr="00385036">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Pr>
          <w:rFonts w:ascii="Arial" w:eastAsia="Times New Roman" w:hAnsi="Arial" w:cs="Arial"/>
          <w:color w:val="000000"/>
          <w:lang w:val="en-US" w:eastAsia="el-GR"/>
        </w:rPr>
        <w:t>Jigsaw reading and flipbook creation</w:t>
      </w:r>
    </w:p>
    <w:p w:rsidR="00384734" w:rsidRPr="00106C6A" w:rsidRDefault="00384734" w:rsidP="00384734">
      <w:pPr>
        <w:spacing w:after="0" w:line="240" w:lineRule="auto"/>
        <w:rPr>
          <w:rFonts w:ascii="Times New Roman" w:eastAsia="Times New Roman" w:hAnsi="Times New Roman" w:cs="Times New Roman"/>
          <w:sz w:val="24"/>
          <w:szCs w:val="24"/>
          <w:lang w:val="en-US" w:eastAsia="el-GR"/>
        </w:rPr>
      </w:pPr>
      <w:r w:rsidRPr="00385036">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Pr>
          <w:rFonts w:ascii="Arial" w:eastAsia="Times New Roman" w:hAnsi="Arial" w:cs="Arial"/>
          <w:color w:val="000000"/>
          <w:lang w:val="en-US" w:eastAsia="el-GR"/>
        </w:rPr>
        <w:t>Ss are divided in two groups</w:t>
      </w:r>
      <w:r w:rsidR="00E85DB0">
        <w:rPr>
          <w:rFonts w:ascii="Arial" w:eastAsia="Times New Roman" w:hAnsi="Arial" w:cs="Arial"/>
          <w:color w:val="000000"/>
          <w:lang w:val="en-US" w:eastAsia="el-GR"/>
        </w:rPr>
        <w:t xml:space="preserve"> and each group focuses on a different female mathematician</w:t>
      </w:r>
    </w:p>
    <w:p w:rsidR="00384734" w:rsidRDefault="00384734" w:rsidP="00C64F31">
      <w:pPr>
        <w:spacing w:after="0" w:line="240" w:lineRule="auto"/>
        <w:jc w:val="both"/>
        <w:rPr>
          <w:rFonts w:ascii="Arial" w:eastAsia="Times New Roman" w:hAnsi="Arial" w:cs="Arial"/>
          <w:color w:val="000000"/>
          <w:lang w:eastAsia="el-GR"/>
        </w:rPr>
      </w:pPr>
      <w:r w:rsidRPr="00385036">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sidR="00E85DB0">
        <w:rPr>
          <w:rFonts w:ascii="Arial" w:eastAsia="Times New Roman" w:hAnsi="Arial" w:cs="Arial"/>
          <w:color w:val="000000"/>
          <w:lang w:val="en-US" w:eastAsia="el-GR"/>
        </w:rPr>
        <w:t xml:space="preserve">The divides the students in two groups (which may contain more subgroups to facilitate cooperation). </w:t>
      </w:r>
      <w:r w:rsidR="004874F1">
        <w:rPr>
          <w:rFonts w:ascii="Arial" w:eastAsia="Times New Roman" w:hAnsi="Arial" w:cs="Arial"/>
          <w:color w:val="000000"/>
          <w:lang w:val="en-US" w:eastAsia="el-GR"/>
        </w:rPr>
        <w:t xml:space="preserve">The students are instructed to </w:t>
      </w:r>
      <w:r w:rsidR="00760431">
        <w:rPr>
          <w:rFonts w:ascii="Arial" w:eastAsia="Times New Roman" w:hAnsi="Arial" w:cs="Arial"/>
          <w:color w:val="000000"/>
          <w:lang w:val="en-US" w:eastAsia="el-GR"/>
        </w:rPr>
        <w:t xml:space="preserve">read some other texts, for which the links are provided by the teacher in the following table, but they are also free to look for other resources.  In the links that are provided by the teacher, some texts in the students native language could be provided (some of the links in our list are in Greek), there are also audio texts (podcasts) and videos in order to facilitate the access of the students who are visually impaired (if any) or who have different learning styles. Then they follow the same procedure, as the one demonstrated in the classroom (they first locate the information and fill in the same table as they did with the text about Emmy </w:t>
      </w:r>
      <w:proofErr w:type="spellStart"/>
      <w:r w:rsidR="00760431">
        <w:rPr>
          <w:rFonts w:ascii="Arial" w:eastAsia="Times New Roman" w:hAnsi="Arial" w:cs="Arial"/>
          <w:color w:val="000000"/>
          <w:lang w:val="en-US" w:eastAsia="el-GR"/>
        </w:rPr>
        <w:t>Noether</w:t>
      </w:r>
      <w:proofErr w:type="spellEnd"/>
      <w:r w:rsidR="00760431">
        <w:rPr>
          <w:rFonts w:ascii="Arial" w:eastAsia="Times New Roman" w:hAnsi="Arial" w:cs="Arial"/>
          <w:color w:val="000000"/>
          <w:lang w:val="en-US" w:eastAsia="el-GR"/>
        </w:rPr>
        <w:t>, and then they make a flipbook or a poster).</w:t>
      </w:r>
    </w:p>
    <w:p w:rsidR="00B86EF7" w:rsidRPr="00B86EF7" w:rsidRDefault="00B86EF7" w:rsidP="00C64F31">
      <w:pPr>
        <w:spacing w:after="0" w:line="240" w:lineRule="auto"/>
        <w:jc w:val="both"/>
        <w:rPr>
          <w:rFonts w:ascii="Arial" w:eastAsia="Times New Roman" w:hAnsi="Arial" w:cs="Arial"/>
          <w:color w:val="000000"/>
          <w:lang w:eastAsia="el-GR"/>
        </w:rPr>
      </w:pPr>
    </w:p>
    <w:p w:rsidR="00760431" w:rsidRDefault="00760431" w:rsidP="004C2F5F">
      <w:pPr>
        <w:spacing w:after="0" w:line="240" w:lineRule="auto"/>
        <w:rPr>
          <w:rFonts w:ascii="Arial" w:eastAsia="Times New Roman" w:hAnsi="Arial" w:cs="Arial"/>
          <w:color w:val="000000"/>
          <w:lang w:val="en-US" w:eastAsia="el-GR"/>
        </w:rPr>
      </w:pPr>
    </w:p>
    <w:tbl>
      <w:tblPr>
        <w:tblStyle w:val="3-3"/>
        <w:tblW w:w="8897" w:type="dxa"/>
        <w:tblLayout w:type="fixed"/>
        <w:tblLook w:val="0420"/>
      </w:tblPr>
      <w:tblGrid>
        <w:gridCol w:w="4361"/>
        <w:gridCol w:w="4536"/>
      </w:tblGrid>
      <w:tr w:rsidR="00760431" w:rsidTr="00261853">
        <w:trPr>
          <w:cnfStyle w:val="100000000000"/>
        </w:trPr>
        <w:tc>
          <w:tcPr>
            <w:tcW w:w="4361" w:type="dxa"/>
          </w:tcPr>
          <w:p w:rsidR="00760431" w:rsidRDefault="00760431" w:rsidP="00261853">
            <w:pPr>
              <w:jc w:val="center"/>
              <w:rPr>
                <w:rFonts w:ascii="Engravers MT" w:hAnsi="Engravers MT"/>
                <w:color w:val="25692D"/>
                <w:sz w:val="32"/>
                <w:lang w:val="en-US"/>
              </w:rPr>
            </w:pPr>
            <w:proofErr w:type="spellStart"/>
            <w:r>
              <w:rPr>
                <w:rFonts w:ascii="Engravers MT" w:hAnsi="Engravers MT"/>
                <w:color w:val="25692D"/>
                <w:sz w:val="32"/>
                <w:lang w:val="en-US"/>
              </w:rPr>
              <w:lastRenderedPageBreak/>
              <w:t>Hypatia</w:t>
            </w:r>
            <w:proofErr w:type="spellEnd"/>
          </w:p>
        </w:tc>
        <w:tc>
          <w:tcPr>
            <w:tcW w:w="4536" w:type="dxa"/>
          </w:tcPr>
          <w:p w:rsidR="00760431" w:rsidRDefault="00760431" w:rsidP="00261853">
            <w:pPr>
              <w:jc w:val="center"/>
              <w:rPr>
                <w:rFonts w:ascii="Engravers MT" w:hAnsi="Engravers MT"/>
                <w:color w:val="25692D"/>
                <w:sz w:val="32"/>
                <w:lang w:val="en-US"/>
              </w:rPr>
            </w:pPr>
            <w:r>
              <w:rPr>
                <w:rFonts w:ascii="Engravers MT" w:hAnsi="Engravers MT"/>
                <w:color w:val="25692D"/>
                <w:sz w:val="32"/>
                <w:lang w:val="en-US"/>
              </w:rPr>
              <w:t xml:space="preserve">Karen </w:t>
            </w:r>
            <w:proofErr w:type="spellStart"/>
            <w:r>
              <w:rPr>
                <w:rFonts w:ascii="Engravers MT" w:hAnsi="Engravers MT"/>
                <w:color w:val="25692D"/>
                <w:sz w:val="32"/>
                <w:lang w:val="en-US"/>
              </w:rPr>
              <w:t>Uhlenbeck</w:t>
            </w:r>
            <w:proofErr w:type="spellEnd"/>
          </w:p>
        </w:tc>
      </w:tr>
      <w:tr w:rsidR="00760431" w:rsidRPr="00824753" w:rsidTr="00261853">
        <w:trPr>
          <w:cnfStyle w:val="000000100000"/>
        </w:trPr>
        <w:tc>
          <w:tcPr>
            <w:tcW w:w="4361" w:type="dxa"/>
          </w:tcPr>
          <w:p w:rsidR="00760431" w:rsidRPr="00121814" w:rsidRDefault="0047638A" w:rsidP="00261853">
            <w:pPr>
              <w:pStyle w:val="a3"/>
              <w:numPr>
                <w:ilvl w:val="0"/>
                <w:numId w:val="1"/>
              </w:numPr>
              <w:rPr>
                <w:rFonts w:cstheme="minorHAnsi"/>
                <w:color w:val="25692D"/>
                <w:sz w:val="28"/>
                <w:lang w:val="en-US"/>
              </w:rPr>
            </w:pPr>
            <w:hyperlink r:id="rId12" w:history="1">
              <w:r w:rsidR="00760431" w:rsidRPr="00121814">
                <w:rPr>
                  <w:rStyle w:val="-"/>
                  <w:rFonts w:cstheme="minorHAnsi"/>
                  <w:lang w:val="en-US"/>
                </w:rPr>
                <w:t>https://www.worldhistory.org/video/2639/hypatia-of-alexandria-the-female-mathematician-ast/</w:t>
              </w:r>
            </w:hyperlink>
          </w:p>
          <w:p w:rsidR="00760431" w:rsidRDefault="00760431" w:rsidP="00261853">
            <w:pPr>
              <w:ind w:left="360"/>
              <w:rPr>
                <w:lang w:val="en-US"/>
              </w:rPr>
            </w:pPr>
          </w:p>
          <w:p w:rsidR="00760431" w:rsidRPr="00121814" w:rsidRDefault="0047638A" w:rsidP="00261853">
            <w:pPr>
              <w:pStyle w:val="a3"/>
              <w:numPr>
                <w:ilvl w:val="0"/>
                <w:numId w:val="1"/>
              </w:numPr>
              <w:rPr>
                <w:lang w:val="en-US"/>
              </w:rPr>
            </w:pPr>
            <w:hyperlink r:id="rId13" w:history="1">
              <w:r w:rsidR="00760431" w:rsidRPr="00121814">
                <w:rPr>
                  <w:rStyle w:val="-"/>
                  <w:lang w:val="en-US"/>
                </w:rPr>
                <w:t>https://open.spotify.com/episode/3RtNfprdYwHmaxYnCzli8y?si=7FBYa7HrQWOw3WZaM9NrrA</w:t>
              </w:r>
            </w:hyperlink>
          </w:p>
          <w:p w:rsidR="00760431" w:rsidRPr="00824753" w:rsidRDefault="00760431" w:rsidP="00261853">
            <w:pPr>
              <w:pStyle w:val="a3"/>
              <w:rPr>
                <w:rFonts w:cstheme="minorHAnsi"/>
                <w:color w:val="25692D"/>
                <w:sz w:val="28"/>
                <w:lang w:val="en-US"/>
              </w:rPr>
            </w:pPr>
          </w:p>
        </w:tc>
        <w:tc>
          <w:tcPr>
            <w:tcW w:w="4536" w:type="dxa"/>
          </w:tcPr>
          <w:p w:rsidR="00760431" w:rsidRPr="00ED1FD2" w:rsidRDefault="0047638A" w:rsidP="00261853">
            <w:pPr>
              <w:pStyle w:val="a3"/>
              <w:numPr>
                <w:ilvl w:val="0"/>
                <w:numId w:val="1"/>
              </w:numPr>
              <w:rPr>
                <w:rFonts w:cstheme="minorHAnsi"/>
                <w:color w:val="25692D"/>
                <w:lang w:val="en-US"/>
              </w:rPr>
            </w:pPr>
            <w:hyperlink r:id="rId14" w:history="1">
              <w:r w:rsidR="00760431" w:rsidRPr="00ED1FD2">
                <w:rPr>
                  <w:rStyle w:val="-"/>
                  <w:rFonts w:cstheme="minorHAnsi"/>
                  <w:lang w:val="en-US"/>
                </w:rPr>
                <w:t>https://www.symmetrymagazine.org/article/crossing-fields-karen-uhlenbeck</w:t>
              </w:r>
            </w:hyperlink>
          </w:p>
          <w:p w:rsidR="00760431" w:rsidRDefault="0047638A" w:rsidP="00261853">
            <w:pPr>
              <w:pStyle w:val="a3"/>
              <w:numPr>
                <w:ilvl w:val="0"/>
                <w:numId w:val="2"/>
              </w:numPr>
              <w:rPr>
                <w:lang w:val="en-US"/>
              </w:rPr>
            </w:pPr>
            <w:hyperlink r:id="rId15" w:history="1">
              <w:r w:rsidR="00760431" w:rsidRPr="006C0FB1">
                <w:rPr>
                  <w:rStyle w:val="-"/>
                  <w:lang w:val="en-US"/>
                </w:rPr>
                <w:t>https://en.wikipedia.org/wiki/Karen_Uhlenbeck</w:t>
              </w:r>
            </w:hyperlink>
          </w:p>
          <w:p w:rsidR="00760431" w:rsidRDefault="0047638A" w:rsidP="00261853">
            <w:pPr>
              <w:pStyle w:val="a3"/>
              <w:numPr>
                <w:ilvl w:val="0"/>
                <w:numId w:val="3"/>
              </w:numPr>
              <w:rPr>
                <w:lang w:val="en-US"/>
              </w:rPr>
            </w:pPr>
            <w:hyperlink r:id="rId16" w:history="1">
              <w:r w:rsidR="00760431" w:rsidRPr="006C0FB1">
                <w:rPr>
                  <w:rStyle w:val="-"/>
                  <w:lang w:val="en-US"/>
                </w:rPr>
                <w:t>https://en.wikipedia.org/wiki/Karen_Uhlenbeck</w:t>
              </w:r>
            </w:hyperlink>
          </w:p>
          <w:p w:rsidR="00760431" w:rsidRPr="00ED1FD2" w:rsidRDefault="00760431" w:rsidP="00261853">
            <w:pPr>
              <w:pStyle w:val="a3"/>
              <w:rPr>
                <w:rFonts w:cstheme="minorHAnsi"/>
                <w:color w:val="25692D"/>
                <w:sz w:val="28"/>
                <w:lang w:val="en-US"/>
              </w:rPr>
            </w:pPr>
          </w:p>
        </w:tc>
      </w:tr>
    </w:tbl>
    <w:p w:rsidR="00760431" w:rsidRPr="002A70D6" w:rsidRDefault="00760431" w:rsidP="004C2F5F">
      <w:pPr>
        <w:spacing w:after="0" w:line="240" w:lineRule="auto"/>
        <w:rPr>
          <w:rFonts w:ascii="Times New Roman" w:eastAsia="Times New Roman" w:hAnsi="Times New Roman" w:cs="Times New Roman"/>
          <w:sz w:val="24"/>
          <w:szCs w:val="24"/>
          <w:lang w:val="en-US" w:eastAsia="el-GR"/>
        </w:rPr>
      </w:pPr>
    </w:p>
    <w:p w:rsidR="004C2F5F" w:rsidRPr="004C2F5F" w:rsidRDefault="004C2F5F" w:rsidP="004C2F5F">
      <w:pPr>
        <w:spacing w:after="0" w:line="240" w:lineRule="auto"/>
        <w:rPr>
          <w:rFonts w:ascii="Times New Roman" w:eastAsia="Times New Roman" w:hAnsi="Times New Roman" w:cs="Times New Roman"/>
          <w:sz w:val="24"/>
          <w:szCs w:val="24"/>
          <w:lang w:eastAsia="el-GR"/>
        </w:rPr>
      </w:pPr>
    </w:p>
    <w:p w:rsidR="004C2F5F" w:rsidRPr="004C2F5F" w:rsidRDefault="004C2F5F" w:rsidP="004C2F5F">
      <w:pPr>
        <w:spacing w:after="0" w:line="240" w:lineRule="auto"/>
        <w:rPr>
          <w:rFonts w:ascii="Times New Roman" w:eastAsia="Times New Roman" w:hAnsi="Times New Roman" w:cs="Times New Roman"/>
          <w:sz w:val="24"/>
          <w:szCs w:val="24"/>
          <w:lang w:eastAsia="el-GR"/>
        </w:rPr>
      </w:pPr>
      <w:r w:rsidRPr="004C2F5F">
        <w:rPr>
          <w:rFonts w:ascii="Arial" w:eastAsia="Times New Roman" w:hAnsi="Arial" w:cs="Arial"/>
          <w:b/>
          <w:bCs/>
          <w:color w:val="000000"/>
          <w:u w:val="single"/>
          <w:lang w:eastAsia="el-GR"/>
        </w:rPr>
        <w:t>2nd teaching period</w:t>
      </w:r>
    </w:p>
    <w:p w:rsidR="004C2F5F" w:rsidRPr="004C2F5F" w:rsidRDefault="004C2F5F" w:rsidP="004C2F5F">
      <w:pPr>
        <w:spacing w:after="0" w:line="240" w:lineRule="auto"/>
        <w:rPr>
          <w:rFonts w:ascii="Times New Roman" w:eastAsia="Times New Roman" w:hAnsi="Times New Roman" w:cs="Times New Roman"/>
          <w:sz w:val="24"/>
          <w:szCs w:val="24"/>
          <w:lang w:eastAsia="el-GR"/>
        </w:rPr>
      </w:pPr>
    </w:p>
    <w:p w:rsidR="004C2F5F" w:rsidRPr="006D24E2" w:rsidRDefault="004C2F5F" w:rsidP="004C2F5F">
      <w:pPr>
        <w:spacing w:after="0" w:line="240" w:lineRule="auto"/>
        <w:rPr>
          <w:rFonts w:ascii="Times New Roman" w:eastAsia="Times New Roman" w:hAnsi="Times New Roman" w:cs="Times New Roman"/>
          <w:sz w:val="24"/>
          <w:szCs w:val="24"/>
          <w:lang w:val="en-US" w:eastAsia="el-GR"/>
        </w:rPr>
      </w:pPr>
      <w:r w:rsidRPr="004C2F5F">
        <w:rPr>
          <w:rFonts w:ascii="Arial" w:eastAsia="Times New Roman" w:hAnsi="Arial" w:cs="Arial"/>
          <w:b/>
          <w:bCs/>
          <w:i/>
          <w:iCs/>
          <w:color w:val="000000"/>
          <w:lang w:eastAsia="el-GR"/>
        </w:rPr>
        <w:t>1</w:t>
      </w:r>
      <w:r w:rsidRPr="006D24E2">
        <w:rPr>
          <w:rFonts w:ascii="Arial" w:eastAsia="Times New Roman" w:hAnsi="Arial" w:cs="Arial"/>
          <w:b/>
          <w:bCs/>
          <w:i/>
          <w:iCs/>
          <w:color w:val="000000"/>
          <w:vertAlign w:val="superscript"/>
          <w:lang w:eastAsia="el-GR"/>
        </w:rPr>
        <w:t>st</w:t>
      </w:r>
      <w:r w:rsidRPr="004C2F5F">
        <w:rPr>
          <w:rFonts w:ascii="Arial" w:eastAsia="Times New Roman" w:hAnsi="Arial" w:cs="Arial"/>
          <w:b/>
          <w:bCs/>
          <w:i/>
          <w:iCs/>
          <w:color w:val="000000"/>
          <w:lang w:eastAsia="el-GR"/>
        </w:rPr>
        <w:t xml:space="preserve"> Activity:</w:t>
      </w:r>
      <w:r w:rsidR="006D24E2">
        <w:rPr>
          <w:rFonts w:ascii="Arial" w:eastAsia="Times New Roman" w:hAnsi="Arial" w:cs="Arial"/>
          <w:b/>
          <w:bCs/>
          <w:i/>
          <w:iCs/>
          <w:color w:val="000000"/>
          <w:lang w:val="en-US" w:eastAsia="el-GR"/>
        </w:rPr>
        <w:t xml:space="preserve"> Homework presentation</w:t>
      </w:r>
    </w:p>
    <w:p w:rsidR="004C2F5F" w:rsidRPr="00331730" w:rsidRDefault="004C2F5F" w:rsidP="004C2F5F">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636EB4">
        <w:rPr>
          <w:rFonts w:ascii="Arial" w:eastAsia="Times New Roman" w:hAnsi="Arial" w:cs="Arial"/>
          <w:color w:val="000000"/>
          <w:lang w:val="en-US" w:eastAsia="el-GR"/>
        </w:rPr>
        <w:t>10</w:t>
      </w:r>
      <w:r w:rsidR="00331730">
        <w:rPr>
          <w:rFonts w:ascii="Arial" w:eastAsia="Times New Roman" w:hAnsi="Arial" w:cs="Arial"/>
          <w:color w:val="000000"/>
          <w:lang w:val="en-US" w:eastAsia="el-GR"/>
        </w:rPr>
        <w:t>’</w:t>
      </w:r>
    </w:p>
    <w:p w:rsidR="004C2F5F" w:rsidRPr="00331730" w:rsidRDefault="004C2F5F" w:rsidP="004C2F5F">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331730">
        <w:rPr>
          <w:rFonts w:ascii="Arial" w:eastAsia="Times New Roman" w:hAnsi="Arial" w:cs="Arial"/>
          <w:color w:val="000000"/>
          <w:lang w:val="en-US" w:eastAsia="el-GR"/>
        </w:rPr>
        <w:t xml:space="preserve"> Presentation</w:t>
      </w:r>
    </w:p>
    <w:p w:rsidR="004C2F5F" w:rsidRPr="00331730" w:rsidRDefault="004C2F5F" w:rsidP="004C2F5F">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sidR="008A49D0">
        <w:rPr>
          <w:rFonts w:ascii="Arial" w:eastAsia="Times New Roman" w:hAnsi="Arial" w:cs="Arial"/>
          <w:color w:val="000000"/>
          <w:lang w:val="en-US" w:eastAsia="el-GR"/>
        </w:rPr>
        <w:t>Groups present to their classmates</w:t>
      </w:r>
    </w:p>
    <w:p w:rsidR="004C2F5F" w:rsidRDefault="004C2F5F" w:rsidP="004C2F5F">
      <w:pPr>
        <w:spacing w:after="0" w:line="240" w:lineRule="auto"/>
        <w:rPr>
          <w:rFonts w:ascii="Arial" w:eastAsia="Times New Roman" w:hAnsi="Arial" w:cs="Arial"/>
          <w:color w:val="000000"/>
          <w:lang w:val="en-US" w:eastAsia="el-GR"/>
        </w:rPr>
      </w:pPr>
      <w:r w:rsidRPr="00636EB4">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sidR="00331730">
        <w:rPr>
          <w:rFonts w:ascii="Arial" w:eastAsia="Times New Roman" w:hAnsi="Arial" w:cs="Arial"/>
          <w:color w:val="000000"/>
          <w:lang w:val="en-US" w:eastAsia="el-GR"/>
        </w:rPr>
        <w:t>The students present their flipbooks or posters to their classmates</w:t>
      </w:r>
      <w:r w:rsidR="008A49D0">
        <w:rPr>
          <w:rFonts w:ascii="Arial" w:eastAsia="Times New Roman" w:hAnsi="Arial" w:cs="Arial"/>
          <w:color w:val="000000"/>
          <w:lang w:val="en-US" w:eastAsia="el-GR"/>
        </w:rPr>
        <w:t>.</w:t>
      </w:r>
    </w:p>
    <w:p w:rsidR="008A49D0" w:rsidRDefault="008A49D0" w:rsidP="004C2F5F">
      <w:pPr>
        <w:spacing w:after="0" w:line="240" w:lineRule="auto"/>
        <w:rPr>
          <w:rFonts w:ascii="Arial" w:eastAsia="Times New Roman" w:hAnsi="Arial" w:cs="Arial"/>
          <w:color w:val="000000"/>
          <w:lang w:val="en-US" w:eastAsia="el-GR"/>
        </w:rPr>
      </w:pPr>
    </w:p>
    <w:p w:rsidR="008A49D0" w:rsidRPr="004C2F5F" w:rsidRDefault="008A49D0" w:rsidP="004C2F5F">
      <w:pPr>
        <w:spacing w:after="0" w:line="240" w:lineRule="auto"/>
        <w:rPr>
          <w:rFonts w:ascii="Times New Roman" w:eastAsia="Times New Roman" w:hAnsi="Times New Roman" w:cs="Times New Roman"/>
          <w:sz w:val="24"/>
          <w:szCs w:val="24"/>
          <w:lang w:eastAsia="el-GR"/>
        </w:rPr>
      </w:pPr>
    </w:p>
    <w:p w:rsidR="004C2F5F" w:rsidRDefault="006D24E2" w:rsidP="004C2F5F">
      <w:pPr>
        <w:spacing w:after="0" w:line="240" w:lineRule="auto"/>
        <w:rPr>
          <w:rFonts w:ascii="Arial" w:eastAsia="Times New Roman" w:hAnsi="Arial" w:cs="Arial"/>
          <w:b/>
          <w:bCs/>
          <w:i/>
          <w:iCs/>
          <w:color w:val="000000"/>
          <w:lang w:val="en-US" w:eastAsia="el-GR"/>
        </w:rPr>
      </w:pPr>
      <w:r>
        <w:rPr>
          <w:rFonts w:ascii="Arial" w:eastAsia="Times New Roman" w:hAnsi="Arial" w:cs="Arial"/>
          <w:b/>
          <w:bCs/>
          <w:i/>
          <w:iCs/>
          <w:color w:val="000000"/>
          <w:lang w:eastAsia="el-GR"/>
        </w:rPr>
        <w:t>2</w:t>
      </w:r>
      <w:r w:rsidRPr="006D24E2">
        <w:rPr>
          <w:rFonts w:ascii="Arial" w:eastAsia="Times New Roman" w:hAnsi="Arial" w:cs="Arial"/>
          <w:b/>
          <w:bCs/>
          <w:i/>
          <w:iCs/>
          <w:color w:val="000000"/>
          <w:vertAlign w:val="superscript"/>
          <w:lang w:eastAsia="el-GR"/>
        </w:rPr>
        <w:t>nd</w:t>
      </w:r>
      <w:r>
        <w:rPr>
          <w:rFonts w:ascii="Arial" w:eastAsia="Times New Roman" w:hAnsi="Arial" w:cs="Arial"/>
          <w:b/>
          <w:bCs/>
          <w:i/>
          <w:iCs/>
          <w:color w:val="000000"/>
          <w:lang w:eastAsia="el-GR"/>
        </w:rPr>
        <w:t xml:space="preserve"> </w:t>
      </w:r>
      <w:r w:rsidR="008A49D0">
        <w:rPr>
          <w:rFonts w:ascii="Arial" w:eastAsia="Times New Roman" w:hAnsi="Arial" w:cs="Arial"/>
          <w:b/>
          <w:bCs/>
          <w:i/>
          <w:iCs/>
          <w:color w:val="000000"/>
          <w:lang w:eastAsia="el-GR"/>
        </w:rPr>
        <w:t>Activity:</w:t>
      </w:r>
      <w:r w:rsidR="008A49D0">
        <w:rPr>
          <w:rFonts w:ascii="Arial" w:eastAsia="Times New Roman" w:hAnsi="Arial" w:cs="Arial"/>
          <w:b/>
          <w:bCs/>
          <w:i/>
          <w:iCs/>
          <w:color w:val="000000"/>
          <w:lang w:val="en-US" w:eastAsia="el-GR"/>
        </w:rPr>
        <w:t xml:space="preserve"> One thing that impressed you most</w:t>
      </w:r>
    </w:p>
    <w:p w:rsidR="008A49D0" w:rsidRPr="008A49D0" w:rsidRDefault="008A49D0" w:rsidP="004C2F5F">
      <w:pPr>
        <w:spacing w:after="0" w:line="240" w:lineRule="auto"/>
        <w:rPr>
          <w:rFonts w:ascii="Arial" w:eastAsia="Times New Roman" w:hAnsi="Arial" w:cs="Arial"/>
          <w:b/>
          <w:bCs/>
          <w:i/>
          <w:iCs/>
          <w:color w:val="000000"/>
          <w:lang w:val="en-US" w:eastAsia="el-GR"/>
        </w:rPr>
      </w:pPr>
    </w:p>
    <w:p w:rsidR="008A49D0" w:rsidRPr="00331730" w:rsidRDefault="008A49D0" w:rsidP="008A49D0">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Pr>
          <w:rFonts w:ascii="Arial" w:eastAsia="Times New Roman" w:hAnsi="Arial" w:cs="Arial"/>
          <w:color w:val="000000"/>
          <w:lang w:val="en-US" w:eastAsia="el-GR"/>
        </w:rPr>
        <w:t>2’</w:t>
      </w:r>
    </w:p>
    <w:p w:rsidR="008A49D0" w:rsidRPr="00331730" w:rsidRDefault="008A49D0" w:rsidP="008A49D0">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Pr>
          <w:rFonts w:ascii="Arial" w:eastAsia="Times New Roman" w:hAnsi="Arial" w:cs="Arial"/>
          <w:color w:val="000000"/>
          <w:lang w:val="en-US" w:eastAsia="el-GR"/>
        </w:rPr>
        <w:t xml:space="preserve"> One minute paper</w:t>
      </w:r>
    </w:p>
    <w:p w:rsidR="008A49D0" w:rsidRPr="00331730" w:rsidRDefault="008A49D0" w:rsidP="008A49D0">
      <w:pPr>
        <w:spacing w:after="0" w:line="240" w:lineRule="auto"/>
        <w:rPr>
          <w:rFonts w:ascii="Times New Roman" w:eastAsia="Times New Roman" w:hAnsi="Times New Roman" w:cs="Times New Roman"/>
          <w:sz w:val="24"/>
          <w:szCs w:val="24"/>
          <w:lang w:val="en-US" w:eastAsia="el-GR"/>
        </w:rPr>
      </w:pPr>
      <w:r w:rsidRPr="00636EB4">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Pr>
          <w:rFonts w:ascii="Arial" w:eastAsia="Times New Roman" w:hAnsi="Arial" w:cs="Arial"/>
          <w:color w:val="000000"/>
          <w:lang w:val="en-US" w:eastAsia="el-GR"/>
        </w:rPr>
        <w:t>Individually</w:t>
      </w:r>
    </w:p>
    <w:p w:rsidR="008A49D0" w:rsidRDefault="008A49D0" w:rsidP="008A49D0">
      <w:pPr>
        <w:spacing w:after="0" w:line="240" w:lineRule="auto"/>
        <w:rPr>
          <w:rFonts w:ascii="Arial" w:eastAsia="Times New Roman" w:hAnsi="Arial" w:cs="Arial"/>
          <w:color w:val="000000"/>
          <w:lang w:val="en-US" w:eastAsia="el-GR"/>
        </w:rPr>
      </w:pPr>
      <w:r w:rsidRPr="00636EB4">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Pr>
          <w:rFonts w:ascii="Arial" w:eastAsia="Times New Roman" w:hAnsi="Arial" w:cs="Arial"/>
          <w:color w:val="000000"/>
          <w:lang w:val="en-US" w:eastAsia="el-GR"/>
        </w:rPr>
        <w:t xml:space="preserve">After having watched all the presentations they </w:t>
      </w:r>
      <w:r w:rsidR="00D14A9A">
        <w:rPr>
          <w:rFonts w:ascii="Arial" w:eastAsia="Times New Roman" w:hAnsi="Arial" w:cs="Arial"/>
          <w:color w:val="000000"/>
          <w:lang w:val="en-US" w:eastAsia="el-GR"/>
        </w:rPr>
        <w:t xml:space="preserve">have one minute to write anonymously on a piece of paper </w:t>
      </w:r>
      <w:r>
        <w:rPr>
          <w:rFonts w:ascii="Arial" w:eastAsia="Times New Roman" w:hAnsi="Arial" w:cs="Arial"/>
          <w:color w:val="000000"/>
          <w:lang w:val="en-US" w:eastAsia="el-GR"/>
        </w:rPr>
        <w:t>the one thing they have learnt by the</w:t>
      </w:r>
      <w:r w:rsidR="00D14A9A">
        <w:rPr>
          <w:rFonts w:ascii="Arial" w:eastAsia="Times New Roman" w:hAnsi="Arial" w:cs="Arial"/>
          <w:color w:val="000000"/>
          <w:lang w:val="en-US" w:eastAsia="el-GR"/>
        </w:rPr>
        <w:t>m or the one thing that has impressed them most. Then they put the papers in a box, so that the teacher can look at them after the lesson.</w:t>
      </w:r>
    </w:p>
    <w:p w:rsidR="008A49D0" w:rsidRPr="00331730" w:rsidRDefault="008A49D0" w:rsidP="008A49D0">
      <w:pPr>
        <w:spacing w:after="0" w:line="240" w:lineRule="auto"/>
        <w:rPr>
          <w:rFonts w:ascii="Times New Roman" w:eastAsia="Times New Roman" w:hAnsi="Times New Roman" w:cs="Times New Roman"/>
          <w:sz w:val="24"/>
          <w:szCs w:val="24"/>
          <w:lang w:val="en-US" w:eastAsia="el-GR"/>
        </w:rPr>
      </w:pPr>
    </w:p>
    <w:p w:rsidR="008A49D0" w:rsidRPr="008A49D0" w:rsidRDefault="008A49D0" w:rsidP="004C2F5F">
      <w:pPr>
        <w:spacing w:after="0" w:line="240" w:lineRule="auto"/>
        <w:rPr>
          <w:rFonts w:ascii="Arial" w:eastAsia="Times New Roman" w:hAnsi="Arial" w:cs="Arial"/>
          <w:b/>
          <w:bCs/>
          <w:i/>
          <w:iCs/>
          <w:color w:val="000000"/>
          <w:lang w:val="en-US" w:eastAsia="el-GR"/>
        </w:rPr>
      </w:pPr>
    </w:p>
    <w:p w:rsidR="008A49D0" w:rsidRDefault="008A49D0" w:rsidP="008A49D0">
      <w:pPr>
        <w:spacing w:after="0" w:line="240" w:lineRule="auto"/>
        <w:rPr>
          <w:rFonts w:ascii="Arial" w:eastAsia="Times New Roman" w:hAnsi="Arial" w:cs="Arial"/>
          <w:b/>
          <w:bCs/>
          <w:i/>
          <w:iCs/>
          <w:color w:val="000000"/>
          <w:lang w:val="en-US" w:eastAsia="el-GR"/>
        </w:rPr>
      </w:pPr>
      <w:proofErr w:type="gramStart"/>
      <w:r>
        <w:rPr>
          <w:rFonts w:ascii="Arial" w:eastAsia="Times New Roman" w:hAnsi="Arial" w:cs="Arial"/>
          <w:b/>
          <w:bCs/>
          <w:i/>
          <w:iCs/>
          <w:color w:val="000000"/>
          <w:lang w:val="en-US" w:eastAsia="el-GR"/>
        </w:rPr>
        <w:t>3</w:t>
      </w:r>
      <w:r w:rsidRPr="008A49D0">
        <w:rPr>
          <w:rFonts w:ascii="Arial" w:eastAsia="Times New Roman" w:hAnsi="Arial" w:cs="Arial"/>
          <w:b/>
          <w:bCs/>
          <w:i/>
          <w:iCs/>
          <w:color w:val="000000"/>
          <w:vertAlign w:val="superscript"/>
          <w:lang w:val="en-US" w:eastAsia="el-GR"/>
        </w:rPr>
        <w:t>rd</w:t>
      </w:r>
      <w:r>
        <w:rPr>
          <w:rFonts w:ascii="Arial" w:eastAsia="Times New Roman" w:hAnsi="Arial" w:cs="Arial"/>
          <w:b/>
          <w:bCs/>
          <w:i/>
          <w:iCs/>
          <w:color w:val="000000"/>
          <w:lang w:val="en-US" w:eastAsia="el-GR"/>
        </w:rPr>
        <w:t xml:space="preserve"> </w:t>
      </w:r>
      <w:r>
        <w:rPr>
          <w:rFonts w:ascii="Arial" w:eastAsia="Times New Roman" w:hAnsi="Arial" w:cs="Arial"/>
          <w:b/>
          <w:bCs/>
          <w:i/>
          <w:iCs/>
          <w:color w:val="000000"/>
          <w:lang w:eastAsia="el-GR"/>
        </w:rPr>
        <w:t xml:space="preserve"> Activity</w:t>
      </w:r>
      <w:proofErr w:type="gramEnd"/>
      <w:r>
        <w:rPr>
          <w:rFonts w:ascii="Arial" w:eastAsia="Times New Roman" w:hAnsi="Arial" w:cs="Arial"/>
          <w:b/>
          <w:bCs/>
          <w:i/>
          <w:iCs/>
          <w:color w:val="000000"/>
          <w:lang w:eastAsia="el-GR"/>
        </w:rPr>
        <w:t>:</w:t>
      </w:r>
      <w:r>
        <w:rPr>
          <w:rFonts w:ascii="Arial" w:eastAsia="Times New Roman" w:hAnsi="Arial" w:cs="Arial"/>
          <w:b/>
          <w:bCs/>
          <w:i/>
          <w:iCs/>
          <w:color w:val="000000"/>
          <w:lang w:val="en-US" w:eastAsia="el-GR"/>
        </w:rPr>
        <w:t xml:space="preserve"> </w:t>
      </w:r>
      <w:r>
        <w:rPr>
          <w:rFonts w:ascii="Arial" w:eastAsia="Times New Roman" w:hAnsi="Arial" w:cs="Arial"/>
          <w:b/>
          <w:bCs/>
          <w:i/>
          <w:iCs/>
          <w:color w:val="000000"/>
          <w:lang w:eastAsia="el-GR"/>
        </w:rPr>
        <w:t>Questionnaire creation</w:t>
      </w:r>
    </w:p>
    <w:p w:rsidR="008A49D0" w:rsidRPr="008A49D0" w:rsidRDefault="008A49D0" w:rsidP="004C2F5F">
      <w:pPr>
        <w:spacing w:after="0" w:line="240" w:lineRule="auto"/>
        <w:rPr>
          <w:rFonts w:ascii="Times New Roman" w:eastAsia="Times New Roman" w:hAnsi="Times New Roman" w:cs="Times New Roman"/>
          <w:sz w:val="24"/>
          <w:szCs w:val="24"/>
          <w:lang w:val="en-US" w:eastAsia="el-GR"/>
        </w:rPr>
      </w:pPr>
    </w:p>
    <w:p w:rsidR="004C2F5F" w:rsidRPr="00C64F31" w:rsidRDefault="004C2F5F" w:rsidP="004C2F5F">
      <w:pPr>
        <w:spacing w:after="0" w:line="240" w:lineRule="auto"/>
        <w:rPr>
          <w:rFonts w:ascii="Times New Roman" w:eastAsia="Times New Roman" w:hAnsi="Times New Roman" w:cs="Times New Roman"/>
          <w:sz w:val="24"/>
          <w:szCs w:val="24"/>
          <w:lang w:val="en-US" w:eastAsia="el-GR"/>
        </w:rPr>
      </w:pPr>
      <w:r w:rsidRPr="006D24E2">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C64F31">
        <w:rPr>
          <w:rFonts w:ascii="Arial" w:eastAsia="Times New Roman" w:hAnsi="Arial" w:cs="Arial"/>
          <w:color w:val="000000"/>
          <w:lang w:val="en-US" w:eastAsia="el-GR"/>
        </w:rPr>
        <w:t>25’</w:t>
      </w:r>
    </w:p>
    <w:p w:rsidR="004C2F5F" w:rsidRPr="006D24E2" w:rsidRDefault="004C2F5F" w:rsidP="004C2F5F">
      <w:pPr>
        <w:spacing w:after="0" w:line="240" w:lineRule="auto"/>
        <w:rPr>
          <w:rFonts w:ascii="Times New Roman" w:eastAsia="Times New Roman" w:hAnsi="Times New Roman" w:cs="Times New Roman"/>
          <w:sz w:val="24"/>
          <w:szCs w:val="24"/>
          <w:lang w:val="en-US" w:eastAsia="el-GR"/>
        </w:rPr>
      </w:pPr>
      <w:r w:rsidRPr="006D24E2">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6D24E2">
        <w:rPr>
          <w:rFonts w:ascii="Arial" w:eastAsia="Times New Roman" w:hAnsi="Arial" w:cs="Arial"/>
          <w:color w:val="000000"/>
          <w:lang w:val="en-US" w:eastAsia="el-GR"/>
        </w:rPr>
        <w:t>Evaluation of factors and creation of a questionnaire</w:t>
      </w:r>
    </w:p>
    <w:p w:rsidR="004C2F5F" w:rsidRPr="004C2F5F" w:rsidRDefault="004C2F5F" w:rsidP="004C2F5F">
      <w:pPr>
        <w:spacing w:after="0" w:line="240" w:lineRule="auto"/>
        <w:rPr>
          <w:rFonts w:ascii="Times New Roman" w:eastAsia="Times New Roman" w:hAnsi="Times New Roman" w:cs="Times New Roman"/>
          <w:sz w:val="24"/>
          <w:szCs w:val="24"/>
          <w:lang w:eastAsia="el-GR"/>
        </w:rPr>
      </w:pPr>
      <w:r w:rsidRPr="006D24E2">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proofErr w:type="spellStart"/>
      <w:r w:rsidR="006D24E2">
        <w:rPr>
          <w:rFonts w:ascii="Arial" w:eastAsia="Times New Roman" w:hAnsi="Arial" w:cs="Arial"/>
          <w:color w:val="000000"/>
          <w:lang w:val="en-US" w:eastAsia="el-GR"/>
        </w:rPr>
        <w:t>Groupwork</w:t>
      </w:r>
      <w:proofErr w:type="spellEnd"/>
      <w:r w:rsidR="006D24E2">
        <w:rPr>
          <w:rFonts w:ascii="Arial" w:eastAsia="Times New Roman" w:hAnsi="Arial" w:cs="Arial"/>
          <w:color w:val="000000"/>
          <w:lang w:val="en-US" w:eastAsia="el-GR"/>
        </w:rPr>
        <w:t xml:space="preserve"> and plenary</w:t>
      </w:r>
    </w:p>
    <w:p w:rsidR="004C2F5F" w:rsidRDefault="004C2F5F" w:rsidP="000D101C">
      <w:pPr>
        <w:spacing w:after="0" w:line="240" w:lineRule="auto"/>
        <w:jc w:val="both"/>
        <w:rPr>
          <w:rFonts w:ascii="Arial" w:eastAsia="Times New Roman" w:hAnsi="Arial" w:cs="Arial"/>
          <w:color w:val="000000"/>
          <w:lang w:val="en-US" w:eastAsia="el-GR"/>
        </w:rPr>
      </w:pPr>
      <w:r w:rsidRPr="006D24E2">
        <w:rPr>
          <w:rFonts w:ascii="Arial" w:eastAsia="Times New Roman" w:hAnsi="Arial" w:cs="Arial"/>
          <w:b/>
          <w:color w:val="000000"/>
          <w:u w:val="single"/>
          <w:lang w:eastAsia="el-GR"/>
        </w:rPr>
        <w:t>Actions/Tasks</w:t>
      </w:r>
      <w:r w:rsidRPr="004C2F5F">
        <w:rPr>
          <w:rFonts w:ascii="Arial" w:eastAsia="Times New Roman" w:hAnsi="Arial" w:cs="Arial"/>
          <w:color w:val="000000"/>
          <w:lang w:eastAsia="el-GR"/>
        </w:rPr>
        <w:t>: </w:t>
      </w:r>
      <w:r w:rsidR="00F00761">
        <w:rPr>
          <w:rFonts w:ascii="Arial" w:eastAsia="Times New Roman" w:hAnsi="Arial" w:cs="Arial"/>
          <w:color w:val="000000"/>
          <w:lang w:val="en-US" w:eastAsia="el-GR"/>
        </w:rPr>
        <w:t>The students, working in the same groups as before are told to brainstorm which factors encourage girls and women to occupy themselves with mathematics, especiall</w:t>
      </w:r>
      <w:r w:rsidR="00C64F31">
        <w:rPr>
          <w:rFonts w:ascii="Arial" w:eastAsia="Times New Roman" w:hAnsi="Arial" w:cs="Arial"/>
          <w:color w:val="000000"/>
          <w:lang w:val="en-US" w:eastAsia="el-GR"/>
        </w:rPr>
        <w:t>y with</w:t>
      </w:r>
      <w:r w:rsidR="00F00761">
        <w:rPr>
          <w:rFonts w:ascii="Arial" w:eastAsia="Times New Roman" w:hAnsi="Arial" w:cs="Arial"/>
          <w:color w:val="000000"/>
          <w:lang w:val="en-US" w:eastAsia="el-GR"/>
        </w:rPr>
        <w:t xml:space="preserve"> higher level mathematics, and which factors prevent or discourage them</w:t>
      </w:r>
      <w:r w:rsidR="000D101C">
        <w:rPr>
          <w:rFonts w:ascii="Arial" w:eastAsia="Times New Roman" w:hAnsi="Arial" w:cs="Arial"/>
          <w:color w:val="000000"/>
          <w:lang w:val="en-US" w:eastAsia="el-GR"/>
        </w:rPr>
        <w:t xml:space="preserve"> and to fill in a table</w:t>
      </w:r>
      <w:r w:rsidR="00F00761">
        <w:rPr>
          <w:rFonts w:ascii="Arial" w:eastAsia="Times New Roman" w:hAnsi="Arial" w:cs="Arial"/>
          <w:color w:val="000000"/>
          <w:lang w:val="en-US" w:eastAsia="el-GR"/>
        </w:rPr>
        <w:t xml:space="preserve">. When they have made up their lists they discuss them with the </w:t>
      </w:r>
      <w:r w:rsidR="00706D50">
        <w:rPr>
          <w:rFonts w:ascii="Arial" w:eastAsia="Times New Roman" w:hAnsi="Arial" w:cs="Arial"/>
          <w:color w:val="000000"/>
          <w:lang w:val="en-US" w:eastAsia="el-GR"/>
        </w:rPr>
        <w:t xml:space="preserve">whole class. </w:t>
      </w:r>
    </w:p>
    <w:p w:rsidR="000D101C" w:rsidRPr="00F00761" w:rsidRDefault="000D101C" w:rsidP="000D101C">
      <w:pPr>
        <w:spacing w:after="0" w:line="240" w:lineRule="auto"/>
        <w:jc w:val="both"/>
        <w:rPr>
          <w:rFonts w:ascii="Times New Roman" w:eastAsia="Times New Roman" w:hAnsi="Times New Roman" w:cs="Times New Roman"/>
          <w:sz w:val="24"/>
          <w:szCs w:val="24"/>
          <w:lang w:val="en-US" w:eastAsia="el-GR"/>
        </w:rPr>
      </w:pPr>
      <w:r>
        <w:rPr>
          <w:rFonts w:ascii="Arial" w:eastAsia="Times New Roman" w:hAnsi="Arial" w:cs="Arial"/>
          <w:color w:val="000000"/>
          <w:lang w:val="en-US" w:eastAsia="el-GR"/>
        </w:rPr>
        <w:t xml:space="preserve">Then the teacher gives them some questions that could be included in a questionnaire to be distributed to the students of the other classes and finally, they add more questions </w:t>
      </w:r>
      <w:proofErr w:type="gramStart"/>
      <w:r>
        <w:rPr>
          <w:rFonts w:ascii="Arial" w:eastAsia="Times New Roman" w:hAnsi="Arial" w:cs="Arial"/>
          <w:color w:val="000000"/>
          <w:lang w:val="en-US" w:eastAsia="el-GR"/>
        </w:rPr>
        <w:t>to  be</w:t>
      </w:r>
      <w:proofErr w:type="gramEnd"/>
      <w:r>
        <w:rPr>
          <w:rFonts w:ascii="Arial" w:eastAsia="Times New Roman" w:hAnsi="Arial" w:cs="Arial"/>
          <w:color w:val="000000"/>
          <w:lang w:val="en-US" w:eastAsia="el-GR"/>
        </w:rPr>
        <w:t xml:space="preserve"> included in the questionnaire. When they have decided they create a questionnaire using </w:t>
      </w:r>
      <w:proofErr w:type="spellStart"/>
      <w:r>
        <w:rPr>
          <w:rFonts w:ascii="Arial" w:eastAsia="Times New Roman" w:hAnsi="Arial" w:cs="Arial"/>
          <w:color w:val="000000"/>
          <w:lang w:val="en-US" w:eastAsia="el-GR"/>
        </w:rPr>
        <w:t>google</w:t>
      </w:r>
      <w:proofErr w:type="spellEnd"/>
      <w:r>
        <w:rPr>
          <w:rFonts w:ascii="Arial" w:eastAsia="Times New Roman" w:hAnsi="Arial" w:cs="Arial"/>
          <w:color w:val="000000"/>
          <w:lang w:val="en-US" w:eastAsia="el-GR"/>
        </w:rPr>
        <w:t xml:space="preserve"> forms. </w:t>
      </w:r>
    </w:p>
    <w:p w:rsidR="00A321F3" w:rsidRDefault="00ED2F08">
      <w:pPr>
        <w:rPr>
          <w:lang w:val="en-US"/>
        </w:rPr>
      </w:pPr>
    </w:p>
    <w:p w:rsidR="006D24E2" w:rsidRPr="00EB442A" w:rsidRDefault="00EB442A" w:rsidP="006D24E2">
      <w:pPr>
        <w:spacing w:after="0" w:line="240" w:lineRule="auto"/>
        <w:rPr>
          <w:rFonts w:ascii="Times New Roman" w:eastAsia="Times New Roman" w:hAnsi="Times New Roman" w:cs="Times New Roman"/>
          <w:sz w:val="24"/>
          <w:szCs w:val="24"/>
          <w:lang w:val="en-US" w:eastAsia="el-GR"/>
        </w:rPr>
      </w:pPr>
      <w:r>
        <w:rPr>
          <w:rFonts w:ascii="Arial" w:eastAsia="Times New Roman" w:hAnsi="Arial" w:cs="Arial"/>
          <w:b/>
          <w:bCs/>
          <w:i/>
          <w:iCs/>
          <w:color w:val="000000"/>
          <w:lang w:val="en-US" w:eastAsia="el-GR"/>
        </w:rPr>
        <w:t>4</w:t>
      </w:r>
      <w:r w:rsidRPr="00EB442A">
        <w:rPr>
          <w:rFonts w:ascii="Arial" w:eastAsia="Times New Roman" w:hAnsi="Arial" w:cs="Arial"/>
          <w:b/>
          <w:bCs/>
          <w:i/>
          <w:iCs/>
          <w:color w:val="000000"/>
          <w:vertAlign w:val="superscript"/>
          <w:lang w:val="en-US" w:eastAsia="el-GR"/>
        </w:rPr>
        <w:t>th</w:t>
      </w:r>
      <w:r>
        <w:rPr>
          <w:rFonts w:ascii="Arial" w:eastAsia="Times New Roman" w:hAnsi="Arial" w:cs="Arial"/>
          <w:b/>
          <w:bCs/>
          <w:i/>
          <w:iCs/>
          <w:color w:val="000000"/>
          <w:lang w:val="en-US" w:eastAsia="el-GR"/>
        </w:rPr>
        <w:t xml:space="preserve"> </w:t>
      </w:r>
      <w:r w:rsidR="006D24E2">
        <w:rPr>
          <w:rFonts w:ascii="Arial" w:eastAsia="Times New Roman" w:hAnsi="Arial" w:cs="Arial"/>
          <w:b/>
          <w:bCs/>
          <w:i/>
          <w:iCs/>
          <w:color w:val="000000"/>
          <w:lang w:eastAsia="el-GR"/>
        </w:rPr>
        <w:t xml:space="preserve">Activity: </w:t>
      </w:r>
      <w:r>
        <w:rPr>
          <w:rFonts w:ascii="Arial" w:eastAsia="Times New Roman" w:hAnsi="Arial" w:cs="Arial"/>
          <w:b/>
          <w:bCs/>
          <w:i/>
          <w:iCs/>
          <w:color w:val="000000"/>
          <w:lang w:val="en-US" w:eastAsia="el-GR"/>
        </w:rPr>
        <w:t>Providing solutions</w:t>
      </w:r>
    </w:p>
    <w:p w:rsidR="006D24E2" w:rsidRPr="00EB442A" w:rsidRDefault="006D24E2" w:rsidP="006D24E2">
      <w:pPr>
        <w:spacing w:after="0" w:line="240" w:lineRule="auto"/>
        <w:rPr>
          <w:rFonts w:ascii="Times New Roman" w:eastAsia="Times New Roman" w:hAnsi="Times New Roman" w:cs="Times New Roman"/>
          <w:sz w:val="24"/>
          <w:szCs w:val="24"/>
          <w:lang w:val="en-US" w:eastAsia="el-GR"/>
        </w:rPr>
      </w:pPr>
      <w:r w:rsidRPr="00AF157A">
        <w:rPr>
          <w:rFonts w:ascii="Arial" w:eastAsia="Times New Roman" w:hAnsi="Arial" w:cs="Arial"/>
          <w:b/>
          <w:color w:val="000000"/>
          <w:u w:val="single"/>
          <w:lang w:eastAsia="el-GR"/>
        </w:rPr>
        <w:t>Time</w:t>
      </w:r>
      <w:r w:rsidRPr="004C2F5F">
        <w:rPr>
          <w:rFonts w:ascii="Arial" w:eastAsia="Times New Roman" w:hAnsi="Arial" w:cs="Arial"/>
          <w:color w:val="000000"/>
          <w:lang w:eastAsia="el-GR"/>
        </w:rPr>
        <w:t>: </w:t>
      </w:r>
      <w:r w:rsidR="0075143D">
        <w:rPr>
          <w:rFonts w:ascii="Arial" w:eastAsia="Times New Roman" w:hAnsi="Arial" w:cs="Arial"/>
          <w:color w:val="000000"/>
          <w:lang w:val="en-US" w:eastAsia="el-GR"/>
        </w:rPr>
        <w:t>8</w:t>
      </w:r>
      <w:r w:rsidR="00EB442A">
        <w:rPr>
          <w:rFonts w:ascii="Arial" w:eastAsia="Times New Roman" w:hAnsi="Arial" w:cs="Arial"/>
          <w:color w:val="000000"/>
          <w:lang w:val="en-US" w:eastAsia="el-GR"/>
        </w:rPr>
        <w:t xml:space="preserve">’ </w:t>
      </w:r>
    </w:p>
    <w:p w:rsidR="006D24E2" w:rsidRPr="000D101C" w:rsidRDefault="006D24E2" w:rsidP="006D24E2">
      <w:pPr>
        <w:spacing w:after="0" w:line="240" w:lineRule="auto"/>
        <w:rPr>
          <w:rFonts w:ascii="Times New Roman" w:eastAsia="Times New Roman" w:hAnsi="Times New Roman" w:cs="Times New Roman"/>
          <w:sz w:val="24"/>
          <w:szCs w:val="24"/>
          <w:lang w:val="en-US" w:eastAsia="el-GR"/>
        </w:rPr>
      </w:pPr>
      <w:r w:rsidRPr="00AF157A">
        <w:rPr>
          <w:rFonts w:ascii="Arial" w:eastAsia="Times New Roman" w:hAnsi="Arial" w:cs="Arial"/>
          <w:b/>
          <w:color w:val="000000"/>
          <w:u w:val="single"/>
          <w:lang w:eastAsia="el-GR"/>
        </w:rPr>
        <w:t>Type of activity</w:t>
      </w:r>
      <w:r w:rsidRPr="004C2F5F">
        <w:rPr>
          <w:rFonts w:ascii="Arial" w:eastAsia="Times New Roman" w:hAnsi="Arial" w:cs="Arial"/>
          <w:color w:val="000000"/>
          <w:lang w:eastAsia="el-GR"/>
        </w:rPr>
        <w:t>: </w:t>
      </w:r>
      <w:r w:rsidR="000D101C">
        <w:rPr>
          <w:rFonts w:ascii="Arial" w:eastAsia="Times New Roman" w:hAnsi="Arial" w:cs="Arial"/>
          <w:color w:val="000000"/>
          <w:lang w:val="en-US" w:eastAsia="el-GR"/>
        </w:rPr>
        <w:t>Creation of a text accompanying the questionnaire</w:t>
      </w:r>
    </w:p>
    <w:p w:rsidR="006D24E2" w:rsidRPr="000D101C" w:rsidRDefault="006D24E2" w:rsidP="006D24E2">
      <w:pPr>
        <w:spacing w:after="0" w:line="240" w:lineRule="auto"/>
        <w:rPr>
          <w:rFonts w:ascii="Times New Roman" w:eastAsia="Times New Roman" w:hAnsi="Times New Roman" w:cs="Times New Roman"/>
          <w:sz w:val="24"/>
          <w:szCs w:val="24"/>
          <w:lang w:val="en-US" w:eastAsia="el-GR"/>
        </w:rPr>
      </w:pPr>
      <w:r w:rsidRPr="00262695">
        <w:rPr>
          <w:rFonts w:ascii="Arial" w:eastAsia="Times New Roman" w:hAnsi="Arial" w:cs="Arial"/>
          <w:b/>
          <w:color w:val="000000"/>
          <w:u w:val="single"/>
          <w:lang w:eastAsia="el-GR"/>
        </w:rPr>
        <w:t>Class organisation</w:t>
      </w:r>
      <w:r w:rsidRPr="004C2F5F">
        <w:rPr>
          <w:rFonts w:ascii="Arial" w:eastAsia="Times New Roman" w:hAnsi="Arial" w:cs="Arial"/>
          <w:color w:val="000000"/>
          <w:lang w:eastAsia="el-GR"/>
        </w:rPr>
        <w:t>: </w:t>
      </w:r>
      <w:r w:rsidR="000D101C">
        <w:rPr>
          <w:rFonts w:ascii="Arial" w:eastAsia="Times New Roman" w:hAnsi="Arial" w:cs="Arial"/>
          <w:color w:val="000000"/>
          <w:lang w:val="en-US" w:eastAsia="el-GR"/>
        </w:rPr>
        <w:t>Plenary</w:t>
      </w:r>
    </w:p>
    <w:p w:rsidR="006D24E2" w:rsidRDefault="006D24E2" w:rsidP="006D24E2">
      <w:pPr>
        <w:spacing w:after="0" w:line="240" w:lineRule="auto"/>
        <w:rPr>
          <w:rFonts w:ascii="Arial" w:eastAsia="Times New Roman" w:hAnsi="Arial" w:cs="Arial"/>
          <w:color w:val="000000"/>
          <w:lang w:val="en-US" w:eastAsia="el-GR"/>
        </w:rPr>
      </w:pPr>
      <w:r w:rsidRPr="00262695">
        <w:rPr>
          <w:rFonts w:ascii="Arial" w:eastAsia="Times New Roman" w:hAnsi="Arial" w:cs="Arial"/>
          <w:b/>
          <w:color w:val="000000"/>
          <w:u w:val="single"/>
          <w:lang w:eastAsia="el-GR"/>
        </w:rPr>
        <w:lastRenderedPageBreak/>
        <w:t>Actions/Tasks</w:t>
      </w:r>
      <w:r w:rsidRPr="004C2F5F">
        <w:rPr>
          <w:rFonts w:ascii="Arial" w:eastAsia="Times New Roman" w:hAnsi="Arial" w:cs="Arial"/>
          <w:color w:val="000000"/>
          <w:lang w:eastAsia="el-GR"/>
        </w:rPr>
        <w:t>: </w:t>
      </w:r>
      <w:r w:rsidR="000D101C">
        <w:rPr>
          <w:rFonts w:ascii="Arial" w:eastAsia="Times New Roman" w:hAnsi="Arial" w:cs="Arial"/>
          <w:color w:val="000000"/>
          <w:lang w:val="en-US" w:eastAsia="el-GR"/>
        </w:rPr>
        <w:t xml:space="preserve">The students discuss a phrase presenting the problem and try to explain it. Then they try to think of </w:t>
      </w:r>
      <w:r w:rsidR="00AF157A">
        <w:rPr>
          <w:rFonts w:ascii="Arial" w:eastAsia="Times New Roman" w:hAnsi="Arial" w:cs="Arial"/>
          <w:color w:val="000000"/>
          <w:lang w:val="en-US" w:eastAsia="el-GR"/>
        </w:rPr>
        <w:t xml:space="preserve">how to explain the issue to students who have not taken part in the lessons of this scenario. The ultimate aim is to create a text to accompany the questionnaire, so that their classmates’ answers will be more accurate. </w:t>
      </w:r>
    </w:p>
    <w:p w:rsidR="00AF157A" w:rsidRDefault="00AF157A" w:rsidP="006D24E2">
      <w:pPr>
        <w:spacing w:after="0" w:line="240" w:lineRule="auto"/>
        <w:rPr>
          <w:rFonts w:ascii="Arial" w:eastAsia="Times New Roman" w:hAnsi="Arial" w:cs="Arial"/>
          <w:color w:val="000000"/>
          <w:lang w:val="en-US" w:eastAsia="el-GR"/>
        </w:rPr>
      </w:pPr>
    </w:p>
    <w:p w:rsidR="00AF157A" w:rsidRPr="00AF157A" w:rsidRDefault="00AF157A" w:rsidP="006D24E2">
      <w:pPr>
        <w:spacing w:after="0" w:line="240" w:lineRule="auto"/>
        <w:rPr>
          <w:rFonts w:ascii="Arial" w:eastAsia="Times New Roman" w:hAnsi="Arial" w:cs="Arial"/>
          <w:b/>
          <w:bCs/>
          <w:i/>
          <w:iCs/>
          <w:color w:val="000000"/>
          <w:lang w:val="en-US" w:eastAsia="el-GR"/>
        </w:rPr>
      </w:pPr>
      <w:r w:rsidRPr="00AF157A">
        <w:rPr>
          <w:rFonts w:ascii="Arial" w:eastAsia="Times New Roman" w:hAnsi="Arial" w:cs="Arial"/>
          <w:b/>
          <w:bCs/>
          <w:i/>
          <w:iCs/>
          <w:color w:val="000000"/>
          <w:lang w:val="en-US" w:eastAsia="el-GR"/>
        </w:rPr>
        <w:t>Extension</w:t>
      </w:r>
    </w:p>
    <w:p w:rsidR="00AF157A" w:rsidRPr="00AF157A" w:rsidRDefault="00AF157A" w:rsidP="006D24E2">
      <w:pPr>
        <w:rPr>
          <w:rFonts w:ascii="Arial" w:hAnsi="Arial" w:cs="Arial"/>
          <w:lang w:val="en-US"/>
        </w:rPr>
      </w:pPr>
      <w:r>
        <w:rPr>
          <w:lang w:val="en-US"/>
        </w:rPr>
        <w:t xml:space="preserve"> </w:t>
      </w:r>
      <w:r>
        <w:rPr>
          <w:rFonts w:ascii="Arial" w:hAnsi="Arial" w:cs="Arial"/>
          <w:lang w:val="en-US"/>
        </w:rPr>
        <w:t xml:space="preserve">In the following lessons, the questionnaires created by the groups will be further processed and the final one will be distributed to the other students of the school to be answered. Then the data will be </w:t>
      </w:r>
      <w:proofErr w:type="spellStart"/>
      <w:r>
        <w:rPr>
          <w:rFonts w:ascii="Arial" w:hAnsi="Arial" w:cs="Arial"/>
          <w:lang w:val="en-US"/>
        </w:rPr>
        <w:t>analysed</w:t>
      </w:r>
      <w:proofErr w:type="spellEnd"/>
      <w:r>
        <w:rPr>
          <w:rFonts w:ascii="Arial" w:hAnsi="Arial" w:cs="Arial"/>
          <w:lang w:val="en-US"/>
        </w:rPr>
        <w:t>.</w:t>
      </w:r>
    </w:p>
    <w:p w:rsidR="006D24E2" w:rsidRPr="006D24E2" w:rsidRDefault="006D24E2">
      <w:pPr>
        <w:rPr>
          <w:lang w:val="en-US"/>
        </w:rPr>
      </w:pPr>
    </w:p>
    <w:sectPr w:rsidR="006D24E2" w:rsidRPr="006D24E2" w:rsidSect="001E04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D7211"/>
    <w:multiLevelType w:val="hybridMultilevel"/>
    <w:tmpl w:val="B366E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5F5F8A"/>
    <w:multiLevelType w:val="hybridMultilevel"/>
    <w:tmpl w:val="EA6E2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14F723F"/>
    <w:multiLevelType w:val="hybridMultilevel"/>
    <w:tmpl w:val="AF0A8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C2F5F"/>
    <w:rsid w:val="000053EE"/>
    <w:rsid w:val="000D101C"/>
    <w:rsid w:val="00106C6A"/>
    <w:rsid w:val="001E047A"/>
    <w:rsid w:val="00262695"/>
    <w:rsid w:val="00283434"/>
    <w:rsid w:val="002A70D6"/>
    <w:rsid w:val="002C3646"/>
    <w:rsid w:val="00331730"/>
    <w:rsid w:val="00331DCE"/>
    <w:rsid w:val="00367136"/>
    <w:rsid w:val="00384734"/>
    <w:rsid w:val="00385036"/>
    <w:rsid w:val="003B2D2E"/>
    <w:rsid w:val="0047638A"/>
    <w:rsid w:val="004874F1"/>
    <w:rsid w:val="004C2F5F"/>
    <w:rsid w:val="005462E1"/>
    <w:rsid w:val="00605849"/>
    <w:rsid w:val="00636EB4"/>
    <w:rsid w:val="006830D4"/>
    <w:rsid w:val="0068713E"/>
    <w:rsid w:val="006B116C"/>
    <w:rsid w:val="006D24E2"/>
    <w:rsid w:val="00706D50"/>
    <w:rsid w:val="0075143D"/>
    <w:rsid w:val="00760431"/>
    <w:rsid w:val="00761F41"/>
    <w:rsid w:val="007906C0"/>
    <w:rsid w:val="00836B67"/>
    <w:rsid w:val="008A49D0"/>
    <w:rsid w:val="008C4DBD"/>
    <w:rsid w:val="009160F1"/>
    <w:rsid w:val="009D3372"/>
    <w:rsid w:val="00A8302E"/>
    <w:rsid w:val="00AF157A"/>
    <w:rsid w:val="00B86EF7"/>
    <w:rsid w:val="00C64F31"/>
    <w:rsid w:val="00C737B0"/>
    <w:rsid w:val="00CD4ED2"/>
    <w:rsid w:val="00D14A9A"/>
    <w:rsid w:val="00D14CB6"/>
    <w:rsid w:val="00D62363"/>
    <w:rsid w:val="00DB3A7A"/>
    <w:rsid w:val="00DB5C96"/>
    <w:rsid w:val="00E85DB0"/>
    <w:rsid w:val="00EA681C"/>
    <w:rsid w:val="00EB442A"/>
    <w:rsid w:val="00ED2F08"/>
    <w:rsid w:val="00F007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2F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B3A7A"/>
    <w:rPr>
      <w:color w:val="0000FF" w:themeColor="hyperlink"/>
      <w:u w:val="single"/>
    </w:rPr>
  </w:style>
  <w:style w:type="paragraph" w:styleId="a3">
    <w:name w:val="List Paragraph"/>
    <w:basedOn w:val="a"/>
    <w:uiPriority w:val="34"/>
    <w:qFormat/>
    <w:rsid w:val="00760431"/>
    <w:pPr>
      <w:ind w:left="720"/>
      <w:contextualSpacing/>
    </w:pPr>
  </w:style>
  <w:style w:type="table" w:styleId="3-3">
    <w:name w:val="Medium Grid 3 Accent 3"/>
    <w:basedOn w:val="a1"/>
    <w:uiPriority w:val="69"/>
    <w:rsid w:val="0076043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a4">
    <w:name w:val="Balloon Text"/>
    <w:basedOn w:val="a"/>
    <w:link w:val="Char"/>
    <w:uiPriority w:val="99"/>
    <w:semiHidden/>
    <w:unhideWhenUsed/>
    <w:rsid w:val="003317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1730"/>
    <w:rPr>
      <w:rFonts w:ascii="Tahoma" w:hAnsi="Tahoma" w:cs="Tahoma"/>
      <w:sz w:val="16"/>
      <w:szCs w:val="16"/>
    </w:rPr>
  </w:style>
  <w:style w:type="character" w:styleId="-0">
    <w:name w:val="FollowedHyperlink"/>
    <w:basedOn w:val="a0"/>
    <w:uiPriority w:val="99"/>
    <w:semiHidden/>
    <w:unhideWhenUsed/>
    <w:rsid w:val="00B86E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98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emmy-noether-faced-sexism-and-nazism-100-years-later-her-contributions-to-ring-theory-still-influence-modern-math-163245" TargetMode="External"/><Relationship Id="rId13" Type="http://schemas.openxmlformats.org/officeDocument/2006/relationships/hyperlink" Target="https://open.spotify.com/episode/3RtNfprdYwHmaxYnCzli8y?si=7FBYa7HrQWOw3WZaM9Nr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timeter.com/app/presentation/80970ed38848356871a030a91c6413e6/70ab6a664cb5" TargetMode="External"/><Relationship Id="rId12" Type="http://schemas.openxmlformats.org/officeDocument/2006/relationships/hyperlink" Target="https://www.worldhistory.org/video/2639/hypatia-of-alexandria-the-female-mathematician-a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Karen_Uhlenbeck" TargetMode="External"/><Relationship Id="rId1" Type="http://schemas.openxmlformats.org/officeDocument/2006/relationships/numbering" Target="numbering.xml"/><Relationship Id="rId6" Type="http://schemas.openxmlformats.org/officeDocument/2006/relationships/hyperlink" Target="https://www.mentimeter.com" TargetMode="External"/><Relationship Id="rId11" Type="http://schemas.openxmlformats.org/officeDocument/2006/relationships/image" Target="media/image1.png"/><Relationship Id="rId5" Type="http://schemas.openxmlformats.org/officeDocument/2006/relationships/hyperlink" Target="https://www.mentimeter.com" TargetMode="External"/><Relationship Id="rId15" Type="http://schemas.openxmlformats.org/officeDocument/2006/relationships/hyperlink" Target="https://en.wikipedia.org/wiki/Karen_Uhlenbeck" TargetMode="External"/><Relationship Id="rId10" Type="http://schemas.openxmlformats.org/officeDocument/2006/relationships/hyperlink" Target="https://www.storyjumper.com/book/read/138392912/62d3db2f27e96" TargetMode="External"/><Relationship Id="rId4" Type="http://schemas.openxmlformats.org/officeDocument/2006/relationships/webSettings" Target="webSettings.xml"/><Relationship Id="rId9" Type="http://schemas.openxmlformats.org/officeDocument/2006/relationships/hyperlink" Target="https://quizlet.com/711899933/emmy-noether-vocabulary-flash-cards/" TargetMode="External"/><Relationship Id="rId14" Type="http://schemas.openxmlformats.org/officeDocument/2006/relationships/hyperlink" Target="https://www.symmetrymagazine.org/article/crossing-fields-karen-uhlenbec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7145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HDIKA SA</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ibobolou</dc:creator>
  <cp:lastModifiedBy>ibobolou</cp:lastModifiedBy>
  <cp:revision>2</cp:revision>
  <dcterms:created xsi:type="dcterms:W3CDTF">2022-07-17T19:17:00Z</dcterms:created>
  <dcterms:modified xsi:type="dcterms:W3CDTF">2022-07-17T19:17:00Z</dcterms:modified>
</cp:coreProperties>
</file>