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D57D7" w:rsidRPr="00206916" w:rsidRDefault="005D0608">
      <w:pPr>
        <w:jc w:val="center"/>
        <w:rPr>
          <w:b/>
          <w:sz w:val="28"/>
          <w:szCs w:val="28"/>
        </w:rPr>
      </w:pPr>
      <w:r w:rsidRPr="00206916">
        <w:rPr>
          <w:b/>
          <w:sz w:val="28"/>
          <w:szCs w:val="28"/>
        </w:rPr>
        <w:t>Scenario Script Template</w:t>
      </w:r>
    </w:p>
    <w:p w14:paraId="00000002" w14:textId="77777777" w:rsidR="009D57D7" w:rsidRPr="00206916" w:rsidRDefault="009D57D7"/>
    <w:p w14:paraId="520CD59F" w14:textId="0999D3FB" w:rsidR="005D0608" w:rsidRPr="00206916" w:rsidRDefault="005D0608">
      <w:pPr>
        <w:rPr>
          <w:b/>
          <w:bCs/>
          <w:sz w:val="24"/>
          <w:szCs w:val="24"/>
        </w:rPr>
      </w:pPr>
      <w:r w:rsidRPr="00206916">
        <w:rPr>
          <w:b/>
          <w:bCs/>
          <w:sz w:val="24"/>
          <w:szCs w:val="24"/>
        </w:rPr>
        <w:t>Title:</w:t>
      </w:r>
      <w:r w:rsidR="00B74E52" w:rsidRPr="00206916">
        <w:rPr>
          <w:b/>
          <w:bCs/>
          <w:sz w:val="24"/>
          <w:szCs w:val="24"/>
          <w:lang w:val="en-US"/>
        </w:rPr>
        <w:t xml:space="preserve"> </w:t>
      </w:r>
      <w:r w:rsidR="00AC115B" w:rsidRPr="00206916">
        <w:rPr>
          <w:b/>
          <w:bCs/>
          <w:sz w:val="24"/>
          <w:szCs w:val="24"/>
          <w:lang w:val="en-US"/>
        </w:rPr>
        <w:t>‘</w:t>
      </w:r>
      <w:r w:rsidR="00B74E52" w:rsidRPr="00206916">
        <w:rPr>
          <w:b/>
          <w:bCs/>
          <w:i/>
          <w:iCs/>
          <w:sz w:val="24"/>
          <w:szCs w:val="24"/>
        </w:rPr>
        <w:t>Lord Byron and the Parthenon Marbles</w:t>
      </w:r>
      <w:r w:rsidR="00AC115B" w:rsidRPr="00206916">
        <w:rPr>
          <w:b/>
          <w:bCs/>
          <w:sz w:val="24"/>
          <w:szCs w:val="24"/>
        </w:rPr>
        <w:t>’</w:t>
      </w:r>
    </w:p>
    <w:p w14:paraId="2A4D07CC" w14:textId="4FC72FC9" w:rsidR="005D0608" w:rsidRPr="00206916" w:rsidRDefault="005D0608">
      <w:pPr>
        <w:rPr>
          <w:b/>
          <w:bCs/>
          <w:sz w:val="24"/>
          <w:szCs w:val="24"/>
        </w:rPr>
      </w:pPr>
      <w:r w:rsidRPr="00206916">
        <w:rPr>
          <w:b/>
          <w:bCs/>
          <w:sz w:val="24"/>
          <w:szCs w:val="24"/>
        </w:rPr>
        <w:t>Author:</w:t>
      </w:r>
      <w:r w:rsidR="00B74E52" w:rsidRPr="00206916">
        <w:rPr>
          <w:b/>
          <w:bCs/>
          <w:sz w:val="24"/>
          <w:szCs w:val="24"/>
        </w:rPr>
        <w:t xml:space="preserve"> </w:t>
      </w:r>
      <w:r w:rsidR="00B74E52" w:rsidRPr="00206916">
        <w:rPr>
          <w:sz w:val="24"/>
          <w:szCs w:val="24"/>
        </w:rPr>
        <w:t>Antiopi Argyriou</w:t>
      </w:r>
      <w:r w:rsidR="00611442" w:rsidRPr="00206916">
        <w:rPr>
          <w:sz w:val="24"/>
          <w:szCs w:val="24"/>
          <w:lang w:val="en-US"/>
        </w:rPr>
        <w:t xml:space="preserve"> (</w:t>
      </w:r>
      <w:r w:rsidR="00611442" w:rsidRPr="00206916">
        <w:rPr>
          <w:sz w:val="24"/>
          <w:szCs w:val="24"/>
        </w:rPr>
        <w:t>1</w:t>
      </w:r>
      <w:r w:rsidR="00611442" w:rsidRPr="00206916">
        <w:rPr>
          <w:sz w:val="24"/>
          <w:szCs w:val="24"/>
          <w:vertAlign w:val="superscript"/>
        </w:rPr>
        <w:t>st</w:t>
      </w:r>
      <w:r w:rsidR="00611442" w:rsidRPr="00206916">
        <w:rPr>
          <w:sz w:val="24"/>
          <w:szCs w:val="24"/>
        </w:rPr>
        <w:t xml:space="preserve"> Model </w:t>
      </w:r>
      <w:r w:rsidR="00570EAB">
        <w:rPr>
          <w:sz w:val="24"/>
          <w:szCs w:val="24"/>
        </w:rPr>
        <w:t>High</w:t>
      </w:r>
      <w:r w:rsidR="00611442" w:rsidRPr="00206916">
        <w:rPr>
          <w:sz w:val="24"/>
          <w:szCs w:val="24"/>
        </w:rPr>
        <w:t xml:space="preserve"> School of Athens, Greece)</w:t>
      </w:r>
    </w:p>
    <w:p w14:paraId="4A483F87" w14:textId="77777777" w:rsidR="005D0608" w:rsidRPr="00206916" w:rsidRDefault="005D0608"/>
    <w:p w14:paraId="7EE4B529" w14:textId="52E48208" w:rsidR="004D7191" w:rsidRPr="00206916" w:rsidRDefault="004D7191" w:rsidP="00BE767D">
      <w:pPr>
        <w:spacing w:line="360" w:lineRule="auto"/>
        <w:jc w:val="both"/>
        <w:rPr>
          <w:u w:val="single"/>
        </w:rPr>
      </w:pPr>
      <w:r w:rsidRPr="00206916">
        <w:rPr>
          <w:u w:val="single"/>
        </w:rPr>
        <w:t>Introduction</w:t>
      </w:r>
    </w:p>
    <w:p w14:paraId="643041E9" w14:textId="5E28EB44" w:rsidR="008D4C2B" w:rsidRPr="00206916" w:rsidRDefault="004D7191" w:rsidP="00DA1E25">
      <w:pPr>
        <w:spacing w:line="360" w:lineRule="auto"/>
        <w:jc w:val="both"/>
      </w:pPr>
      <w:r w:rsidRPr="00206916">
        <w:t xml:space="preserve">The present educational scenario </w:t>
      </w:r>
      <w:r w:rsidR="0040633A" w:rsidRPr="00206916">
        <w:t xml:space="preserve">brings together Literature with </w:t>
      </w:r>
      <w:r w:rsidR="001405DE" w:rsidRPr="00206916">
        <w:t xml:space="preserve">Political and </w:t>
      </w:r>
      <w:r w:rsidR="0040633A" w:rsidRPr="00206916">
        <w:t>Cultural</w:t>
      </w:r>
      <w:r w:rsidR="001405DE" w:rsidRPr="00206916">
        <w:t xml:space="preserve"> History. Starting from an excerpt of </w:t>
      </w:r>
      <w:r w:rsidR="0033673B" w:rsidRPr="00206916">
        <w:t>the</w:t>
      </w:r>
      <w:r w:rsidR="00B878E9" w:rsidRPr="00206916">
        <w:t xml:space="preserve"> poem </w:t>
      </w:r>
      <w:r w:rsidR="00B878E9" w:rsidRPr="00206916">
        <w:rPr>
          <w:i/>
          <w:iCs/>
        </w:rPr>
        <w:t>Childe Harold’s Pilgrimage</w:t>
      </w:r>
      <w:r w:rsidR="001405DE" w:rsidRPr="00206916">
        <w:t xml:space="preserve">, </w:t>
      </w:r>
      <w:r w:rsidR="0033673B" w:rsidRPr="00206916">
        <w:t xml:space="preserve">written by Lord Byron, </w:t>
      </w:r>
      <w:r w:rsidR="001405DE" w:rsidRPr="00206916">
        <w:t>the famous 19</w:t>
      </w:r>
      <w:r w:rsidR="001405DE" w:rsidRPr="00206916">
        <w:rPr>
          <w:vertAlign w:val="superscript"/>
        </w:rPr>
        <w:t>th</w:t>
      </w:r>
      <w:r w:rsidR="001405DE" w:rsidRPr="00206916">
        <w:t xml:space="preserve"> c. British Romantic poet and Philhellene, </w:t>
      </w:r>
      <w:r w:rsidR="0033673B" w:rsidRPr="00206916">
        <w:t xml:space="preserve">it links the literary context of the poem – with many references to the Romantic view of ancient Greece </w:t>
      </w:r>
      <w:r w:rsidR="007E1364" w:rsidRPr="00206916">
        <w:t>and to the contemporary early 19</w:t>
      </w:r>
      <w:r w:rsidR="007E1364" w:rsidRPr="00206916">
        <w:rPr>
          <w:vertAlign w:val="superscript"/>
        </w:rPr>
        <w:t>th</w:t>
      </w:r>
      <w:r w:rsidR="007E1364" w:rsidRPr="00206916">
        <w:t xml:space="preserve"> c. Greek War of Independence</w:t>
      </w:r>
      <w:r w:rsidR="006E352C" w:rsidRPr="00206916">
        <w:t xml:space="preserve"> - </w:t>
      </w:r>
      <w:r w:rsidR="007E1364" w:rsidRPr="00206916">
        <w:t xml:space="preserve">with </w:t>
      </w:r>
      <w:r w:rsidR="00B878E9" w:rsidRPr="00206916">
        <w:t>the acquisition of the Parthenon Marbles by Lord Elgin,</w:t>
      </w:r>
      <w:r w:rsidR="000A659F" w:rsidRPr="00206916">
        <w:t xml:space="preserve"> British Ambassador to the Ottoman Empire and the scorn of Lord Byron to Lord Elgin for his </w:t>
      </w:r>
      <w:r w:rsidR="00AB4C8D" w:rsidRPr="00206916">
        <w:t xml:space="preserve">treacherous act. </w:t>
      </w:r>
      <w:r w:rsidR="006E352C" w:rsidRPr="00206916">
        <w:t>During</w:t>
      </w:r>
      <w:r w:rsidR="00AB4C8D" w:rsidRPr="00206916">
        <w:t xml:space="preserve"> the three teaching periods, the students are encouraged to become </w:t>
      </w:r>
      <w:r w:rsidR="004601FF" w:rsidRPr="00206916">
        <w:t xml:space="preserve">active participants of research activities (mainly in groups) in class, in order to </w:t>
      </w:r>
      <w:r w:rsidR="0089302C" w:rsidRPr="00206916">
        <w:t>investigate</w:t>
      </w:r>
      <w:r w:rsidR="00EA5576" w:rsidRPr="00206916">
        <w:t>: a</w:t>
      </w:r>
      <w:r w:rsidR="00E65158" w:rsidRPr="00206916">
        <w:t>)</w:t>
      </w:r>
      <w:r w:rsidR="00F05762" w:rsidRPr="00206916">
        <w:t xml:space="preserve"> the literary and political figure of Lord Byron</w:t>
      </w:r>
      <w:r w:rsidR="00E65158" w:rsidRPr="00206916">
        <w:t>, b) the historical context of the poem</w:t>
      </w:r>
      <w:r w:rsidR="00B26BD9" w:rsidRPr="00206916">
        <w:t xml:space="preserve">, </w:t>
      </w:r>
      <w:r w:rsidR="00E65158" w:rsidRPr="00206916">
        <w:t>and c)</w:t>
      </w:r>
      <w:r w:rsidR="00B26BD9" w:rsidRPr="00206916">
        <w:t xml:space="preserve"> the implications of this poem – and other parallel poems – for </w:t>
      </w:r>
      <w:r w:rsidR="00B84E9A" w:rsidRPr="00206916">
        <w:t>the issue of the Parthenon Marbles</w:t>
      </w:r>
      <w:r w:rsidR="00F000AA" w:rsidRPr="00206916">
        <w:t xml:space="preserve"> that are</w:t>
      </w:r>
      <w:r w:rsidR="0089302C" w:rsidRPr="00206916">
        <w:t xml:space="preserve"> un</w:t>
      </w:r>
      <w:r w:rsidR="00F000AA" w:rsidRPr="00206916">
        <w:t>til</w:t>
      </w:r>
      <w:r w:rsidR="00B84E9A" w:rsidRPr="00206916">
        <w:t xml:space="preserve"> now exhibited in the British Museum, but</w:t>
      </w:r>
      <w:r w:rsidR="00F000AA" w:rsidRPr="00206916">
        <w:t xml:space="preserve"> </w:t>
      </w:r>
      <w:r w:rsidR="00616E17" w:rsidRPr="00206916">
        <w:t>are requested</w:t>
      </w:r>
      <w:r w:rsidR="0072396D" w:rsidRPr="00206916">
        <w:t xml:space="preserve"> to</w:t>
      </w:r>
      <w:r w:rsidR="00F000AA" w:rsidRPr="00206916">
        <w:t xml:space="preserve"> return to </w:t>
      </w:r>
      <w:r w:rsidR="00C41DEB" w:rsidRPr="00206916">
        <w:t xml:space="preserve">the Acropolis Museum in Athens. Thus, </w:t>
      </w:r>
      <w:r w:rsidR="008D4C2B" w:rsidRPr="00206916">
        <w:t>through various activities,</w:t>
      </w:r>
      <w:r w:rsidR="004316EB" w:rsidRPr="00206916">
        <w:t xml:space="preserve"> the students realise that</w:t>
      </w:r>
      <w:r w:rsidR="008D4C2B" w:rsidRPr="00206916">
        <w:t xml:space="preserve"> </w:t>
      </w:r>
      <w:r w:rsidR="00C41DEB" w:rsidRPr="00206916">
        <w:t xml:space="preserve">a piece of </w:t>
      </w:r>
      <w:r w:rsidR="00F5022C" w:rsidRPr="00206916">
        <w:t xml:space="preserve">poetry </w:t>
      </w:r>
      <w:r w:rsidR="004316EB" w:rsidRPr="00206916">
        <w:t xml:space="preserve">may </w:t>
      </w:r>
      <w:r w:rsidR="00FF2721" w:rsidRPr="00206916">
        <w:t>offer insight</w:t>
      </w:r>
      <w:r w:rsidR="004316EB" w:rsidRPr="00206916">
        <w:t>s</w:t>
      </w:r>
      <w:r w:rsidR="00FF2721" w:rsidRPr="00206916">
        <w:t xml:space="preserve"> into the literary, historical, and political-cultural aspect</w:t>
      </w:r>
      <w:r w:rsidR="004316EB" w:rsidRPr="00206916">
        <w:t>s and help them understand, think, and create their own views and response towards</w:t>
      </w:r>
      <w:r w:rsidR="009460A7" w:rsidRPr="00206916">
        <w:t xml:space="preserve"> not only literature, but more broadly towards issues of cultural </w:t>
      </w:r>
      <w:r w:rsidR="00BE767D" w:rsidRPr="00206916">
        <w:t xml:space="preserve">diplomacy and </w:t>
      </w:r>
      <w:r w:rsidR="009460A7" w:rsidRPr="00206916">
        <w:t>heritage</w:t>
      </w:r>
      <w:r w:rsidR="00BE767D" w:rsidRPr="00206916">
        <w:t xml:space="preserve"> protection as </w:t>
      </w:r>
      <w:r w:rsidR="00281907" w:rsidRPr="00206916">
        <w:t xml:space="preserve">their role as </w:t>
      </w:r>
      <w:r w:rsidR="00BE767D" w:rsidRPr="00206916">
        <w:t>future active citizens</w:t>
      </w:r>
      <w:r w:rsidR="00281907" w:rsidRPr="00206916">
        <w:t xml:space="preserve"> </w:t>
      </w:r>
      <w:r w:rsidR="008E64F8" w:rsidRPr="00206916">
        <w:t>requires</w:t>
      </w:r>
      <w:r w:rsidR="00BE767D" w:rsidRPr="00206916">
        <w:t>.</w:t>
      </w:r>
      <w:r w:rsidR="00C41DEB" w:rsidRPr="00206916">
        <w:t xml:space="preserve"> </w:t>
      </w:r>
    </w:p>
    <w:p w14:paraId="00000006" w14:textId="3C670A5D" w:rsidR="009D57D7" w:rsidRPr="00206916" w:rsidRDefault="005D0608" w:rsidP="00DA1E25">
      <w:pPr>
        <w:pStyle w:val="aa"/>
      </w:pPr>
      <w:r w:rsidRPr="00DA1E25">
        <w:rPr>
          <w:u w:val="single"/>
        </w:rPr>
        <w:t>1</w:t>
      </w:r>
      <w:r w:rsidR="00BE62C0" w:rsidRPr="00DA1E25">
        <w:rPr>
          <w:u w:val="single"/>
          <w:vertAlign w:val="superscript"/>
        </w:rPr>
        <w:t>st</w:t>
      </w:r>
      <w:r w:rsidR="00BE62C0" w:rsidRPr="00DA1E25">
        <w:rPr>
          <w:u w:val="single"/>
        </w:rPr>
        <w:t xml:space="preserve"> </w:t>
      </w:r>
      <w:r w:rsidRPr="00DA1E25">
        <w:rPr>
          <w:u w:val="single"/>
        </w:rPr>
        <w:t>teaching period</w:t>
      </w:r>
      <w:r w:rsidR="007D0CEF" w:rsidRPr="00DA1E25">
        <w:rPr>
          <w:bCs/>
        </w:rPr>
        <w:t xml:space="preserve">: </w:t>
      </w:r>
      <w:r w:rsidR="007D0CEF" w:rsidRPr="00DA1E25">
        <w:t>Lord Byron</w:t>
      </w:r>
      <w:r w:rsidR="00AE53DA" w:rsidRPr="00DA1E25">
        <w:t xml:space="preserve"> and Greece</w:t>
      </w:r>
    </w:p>
    <w:p w14:paraId="04F45B08" w14:textId="77777777" w:rsidR="00961917" w:rsidRPr="00206916" w:rsidRDefault="00961917">
      <w:pPr>
        <w:rPr>
          <w:b/>
        </w:rPr>
      </w:pPr>
    </w:p>
    <w:p w14:paraId="017571D0" w14:textId="27DB24FD" w:rsidR="00231923" w:rsidRPr="00206916" w:rsidRDefault="00291576" w:rsidP="008F000A">
      <w:pPr>
        <w:jc w:val="both"/>
        <w:rPr>
          <w:bCs/>
        </w:rPr>
      </w:pPr>
      <w:r w:rsidRPr="00206916">
        <w:rPr>
          <w:b/>
          <w:i/>
          <w:iCs/>
        </w:rPr>
        <w:t>1</w:t>
      </w:r>
      <w:r w:rsidR="00BE62C0" w:rsidRPr="00206916">
        <w:rPr>
          <w:b/>
          <w:i/>
          <w:iCs/>
          <w:vertAlign w:val="superscript"/>
        </w:rPr>
        <w:t>st</w:t>
      </w:r>
      <w:r w:rsidRPr="00206916">
        <w:rPr>
          <w:b/>
          <w:i/>
          <w:iCs/>
        </w:rPr>
        <w:t xml:space="preserve"> Activity</w:t>
      </w:r>
      <w:r w:rsidRPr="00206916">
        <w:rPr>
          <w:bCs/>
        </w:rPr>
        <w:t>:</w:t>
      </w:r>
      <w:r w:rsidR="008E5C7F" w:rsidRPr="00206916">
        <w:rPr>
          <w:bCs/>
        </w:rPr>
        <w:t xml:space="preserve"> </w:t>
      </w:r>
      <w:r w:rsidR="00E315FA" w:rsidRPr="00206916">
        <w:rPr>
          <w:bCs/>
        </w:rPr>
        <w:t xml:space="preserve">Starting point – Summary of </w:t>
      </w:r>
      <w:r w:rsidR="00CF5CDC" w:rsidRPr="00206916">
        <w:rPr>
          <w:bCs/>
        </w:rPr>
        <w:t>video watched at home (homework)</w:t>
      </w:r>
      <w:r w:rsidR="00231923" w:rsidRPr="00206916">
        <w:rPr>
          <w:bCs/>
        </w:rPr>
        <w:t>.</w:t>
      </w:r>
    </w:p>
    <w:p w14:paraId="379ABE4A" w14:textId="14970A5E" w:rsidR="00291576" w:rsidRPr="00206916" w:rsidRDefault="00291576" w:rsidP="008F000A">
      <w:pPr>
        <w:jc w:val="both"/>
        <w:rPr>
          <w:bCs/>
        </w:rPr>
      </w:pPr>
      <w:r w:rsidRPr="00206916">
        <w:rPr>
          <w:bCs/>
          <w:u w:val="single"/>
        </w:rPr>
        <w:t>Time</w:t>
      </w:r>
      <w:r w:rsidRPr="00206916">
        <w:rPr>
          <w:bCs/>
        </w:rPr>
        <w:t xml:space="preserve">: 5 min. </w:t>
      </w:r>
    </w:p>
    <w:p w14:paraId="65A725E9" w14:textId="58D4252E" w:rsidR="00602822" w:rsidRPr="00206916" w:rsidRDefault="00602822" w:rsidP="008F000A">
      <w:pPr>
        <w:jc w:val="both"/>
        <w:rPr>
          <w:bCs/>
        </w:rPr>
      </w:pPr>
      <w:r w:rsidRPr="00206916">
        <w:rPr>
          <w:bCs/>
          <w:u w:val="single"/>
        </w:rPr>
        <w:t>Type of Activity</w:t>
      </w:r>
      <w:r w:rsidRPr="00206916">
        <w:rPr>
          <w:bCs/>
        </w:rPr>
        <w:t>:</w:t>
      </w:r>
      <w:r w:rsidR="00836FF7" w:rsidRPr="00206916">
        <w:rPr>
          <w:bCs/>
        </w:rPr>
        <w:t xml:space="preserve"> Discussion in class, summary of notes after watching a video.</w:t>
      </w:r>
    </w:p>
    <w:p w14:paraId="5D276AC0" w14:textId="6DC625DB" w:rsidR="00291576" w:rsidRPr="00206916" w:rsidRDefault="00291576" w:rsidP="008F000A">
      <w:pPr>
        <w:jc w:val="both"/>
        <w:rPr>
          <w:bCs/>
        </w:rPr>
      </w:pPr>
      <w:r w:rsidRPr="00206916">
        <w:rPr>
          <w:bCs/>
          <w:u w:val="single"/>
        </w:rPr>
        <w:t>Class Organisation</w:t>
      </w:r>
      <w:r w:rsidRPr="00206916">
        <w:rPr>
          <w:bCs/>
        </w:rPr>
        <w:t xml:space="preserve">: Homework, Class Work, Discussion. </w:t>
      </w:r>
    </w:p>
    <w:p w14:paraId="2D5D822E" w14:textId="1AED4C6D" w:rsidR="0072738D" w:rsidRPr="00206916" w:rsidRDefault="0072738D" w:rsidP="008F000A">
      <w:pPr>
        <w:jc w:val="both"/>
        <w:rPr>
          <w:bCs/>
        </w:rPr>
      </w:pPr>
      <w:r w:rsidRPr="00206916">
        <w:rPr>
          <w:bCs/>
          <w:u w:val="single"/>
        </w:rPr>
        <w:t>Actions/Tasks</w:t>
      </w:r>
      <w:r w:rsidRPr="00206916">
        <w:rPr>
          <w:bCs/>
        </w:rPr>
        <w:t xml:space="preserve">: </w:t>
      </w:r>
      <w:r w:rsidR="00F02218" w:rsidRPr="00206916">
        <w:rPr>
          <w:bCs/>
        </w:rPr>
        <w:t xml:space="preserve">All students </w:t>
      </w:r>
      <w:r w:rsidR="00B22D43" w:rsidRPr="00206916">
        <w:rPr>
          <w:bCs/>
        </w:rPr>
        <w:t>have already watched a 45 min.</w:t>
      </w:r>
      <w:r w:rsidR="00F02218" w:rsidRPr="00206916">
        <w:rPr>
          <w:bCs/>
        </w:rPr>
        <w:t xml:space="preserve"> video</w:t>
      </w:r>
      <w:r w:rsidR="00B22D43" w:rsidRPr="00206916">
        <w:rPr>
          <w:bCs/>
        </w:rPr>
        <w:t xml:space="preserve"> at home and have kept their notes about the main points of Lord Byron’s life</w:t>
      </w:r>
      <w:r w:rsidR="00122717" w:rsidRPr="00206916">
        <w:rPr>
          <w:bCs/>
        </w:rPr>
        <w:t xml:space="preserve"> and </w:t>
      </w:r>
      <w:r w:rsidR="00511C5C" w:rsidRPr="00206916">
        <w:rPr>
          <w:bCs/>
        </w:rPr>
        <w:t xml:space="preserve">his </w:t>
      </w:r>
      <w:r w:rsidR="00122717" w:rsidRPr="00206916">
        <w:rPr>
          <w:bCs/>
        </w:rPr>
        <w:t>relation to Greece</w:t>
      </w:r>
      <w:r w:rsidR="00F02218" w:rsidRPr="00206916">
        <w:rPr>
          <w:bCs/>
        </w:rPr>
        <w:t xml:space="preserve"> (Prof. R. Beaton, King’s College London, ‘</w:t>
      </w:r>
      <w:r w:rsidR="00F02218" w:rsidRPr="00206916">
        <w:rPr>
          <w:bCs/>
          <w:i/>
          <w:iCs/>
        </w:rPr>
        <w:t>What Byron really did for Greece and why it still matters</w:t>
      </w:r>
      <w:r w:rsidR="00F02218" w:rsidRPr="00206916">
        <w:rPr>
          <w:bCs/>
        </w:rPr>
        <w:t xml:space="preserve">’, </w:t>
      </w:r>
      <w:r w:rsidR="008B1D95" w:rsidRPr="00206916">
        <w:rPr>
          <w:bCs/>
        </w:rPr>
        <w:t xml:space="preserve">a </w:t>
      </w:r>
      <w:r w:rsidR="00F02218" w:rsidRPr="00206916">
        <w:rPr>
          <w:bCs/>
        </w:rPr>
        <w:t>lecture at the British School of Athens, 7-5-2015)</w:t>
      </w:r>
      <w:r w:rsidR="005B0979" w:rsidRPr="00206916">
        <w:rPr>
          <w:bCs/>
        </w:rPr>
        <w:t xml:space="preserve">. </w:t>
      </w:r>
      <w:r w:rsidR="008E7B48" w:rsidRPr="00206916">
        <w:rPr>
          <w:bCs/>
        </w:rPr>
        <w:t xml:space="preserve">Short </w:t>
      </w:r>
      <w:r w:rsidR="008E7B48" w:rsidRPr="00206916">
        <w:rPr>
          <w:b/>
        </w:rPr>
        <w:t>discussion</w:t>
      </w:r>
      <w:r w:rsidR="008E7B48" w:rsidRPr="00206916">
        <w:rPr>
          <w:bCs/>
        </w:rPr>
        <w:t xml:space="preserve"> summarizing</w:t>
      </w:r>
      <w:r w:rsidR="008F000A" w:rsidRPr="00206916">
        <w:rPr>
          <w:bCs/>
        </w:rPr>
        <w:t xml:space="preserve"> </w:t>
      </w:r>
      <w:r w:rsidR="002B7C66" w:rsidRPr="00206916">
        <w:rPr>
          <w:b/>
        </w:rPr>
        <w:t>students’ notes from the video</w:t>
      </w:r>
      <w:r w:rsidR="002B7C66" w:rsidRPr="00206916">
        <w:rPr>
          <w:bCs/>
        </w:rPr>
        <w:t>.</w:t>
      </w:r>
      <w:r w:rsidR="001F2299" w:rsidRPr="00206916">
        <w:rPr>
          <w:bCs/>
        </w:rPr>
        <w:t xml:space="preserve"> URL:</w:t>
      </w:r>
      <w:r w:rsidR="004E0311" w:rsidRPr="00206916">
        <w:rPr>
          <w:bCs/>
        </w:rPr>
        <w:t xml:space="preserve"> </w:t>
      </w:r>
      <w:hyperlink r:id="rId7" w:history="1">
        <w:r w:rsidR="004E0311" w:rsidRPr="00206916">
          <w:rPr>
            <w:rStyle w:val="-"/>
            <w:color w:val="auto"/>
          </w:rPr>
          <w:t>https://www.youtube.com/watch?v=KwjlN_eaTYE</w:t>
        </w:r>
      </w:hyperlink>
    </w:p>
    <w:p w14:paraId="7EFE3E66" w14:textId="77777777" w:rsidR="008F000A" w:rsidRPr="00206916" w:rsidRDefault="008F000A" w:rsidP="008F000A">
      <w:pPr>
        <w:jc w:val="both"/>
        <w:rPr>
          <w:bCs/>
        </w:rPr>
      </w:pPr>
    </w:p>
    <w:p w14:paraId="6C149C9D" w14:textId="4AE62DE6" w:rsidR="00D8622C" w:rsidRPr="00206916" w:rsidRDefault="00D8622C">
      <w:pPr>
        <w:rPr>
          <w:bCs/>
        </w:rPr>
      </w:pPr>
      <w:r w:rsidRPr="00206916">
        <w:rPr>
          <w:b/>
          <w:i/>
          <w:iCs/>
        </w:rPr>
        <w:t>2</w:t>
      </w:r>
      <w:r w:rsidR="00BE62C0" w:rsidRPr="00206916">
        <w:rPr>
          <w:b/>
          <w:i/>
          <w:iCs/>
          <w:vertAlign w:val="superscript"/>
        </w:rPr>
        <w:t>nd</w:t>
      </w:r>
      <w:r w:rsidRPr="00206916">
        <w:rPr>
          <w:b/>
          <w:i/>
          <w:iCs/>
        </w:rPr>
        <w:t xml:space="preserve"> Activity:</w:t>
      </w:r>
      <w:r w:rsidR="001D6C8C" w:rsidRPr="00206916">
        <w:rPr>
          <w:bCs/>
        </w:rPr>
        <w:t xml:space="preserve"> </w:t>
      </w:r>
      <w:r w:rsidR="00F3311F" w:rsidRPr="00206916">
        <w:rPr>
          <w:bCs/>
        </w:rPr>
        <w:t>Let’s focus and work in groups!</w:t>
      </w:r>
    </w:p>
    <w:p w14:paraId="3EED7253" w14:textId="77777777" w:rsidR="00D8622C" w:rsidRPr="00206916" w:rsidRDefault="00D8622C">
      <w:pPr>
        <w:rPr>
          <w:bCs/>
        </w:rPr>
      </w:pPr>
      <w:r w:rsidRPr="00206916">
        <w:rPr>
          <w:bCs/>
          <w:u w:val="single"/>
        </w:rPr>
        <w:t>Time</w:t>
      </w:r>
      <w:r w:rsidRPr="00206916">
        <w:rPr>
          <w:bCs/>
        </w:rPr>
        <w:t xml:space="preserve">: 30 min. </w:t>
      </w:r>
    </w:p>
    <w:p w14:paraId="1B5584DB" w14:textId="5A112044" w:rsidR="00602822" w:rsidRPr="00206916" w:rsidRDefault="00602822" w:rsidP="00602822">
      <w:pPr>
        <w:jc w:val="both"/>
        <w:rPr>
          <w:bCs/>
        </w:rPr>
      </w:pPr>
      <w:r w:rsidRPr="00206916">
        <w:rPr>
          <w:bCs/>
          <w:u w:val="single"/>
        </w:rPr>
        <w:t>Type of Activity:</w:t>
      </w:r>
      <w:r w:rsidR="00400D7A" w:rsidRPr="00206916">
        <w:rPr>
          <w:bCs/>
        </w:rPr>
        <w:t xml:space="preserve"> Research in groups</w:t>
      </w:r>
      <w:r w:rsidR="00643206" w:rsidRPr="00206916">
        <w:rPr>
          <w:bCs/>
        </w:rPr>
        <w:t xml:space="preserve">, creative </w:t>
      </w:r>
      <w:r w:rsidR="00642DD6" w:rsidRPr="00206916">
        <w:rPr>
          <w:bCs/>
        </w:rPr>
        <w:t>activities using online tools</w:t>
      </w:r>
      <w:r w:rsidR="003013A9" w:rsidRPr="00206916">
        <w:rPr>
          <w:bCs/>
        </w:rPr>
        <w:t xml:space="preserve"> aiming at consolidation of knowledge and </w:t>
      </w:r>
      <w:r w:rsidR="0012246E" w:rsidRPr="00206916">
        <w:rPr>
          <w:bCs/>
        </w:rPr>
        <w:t>historical thinking</w:t>
      </w:r>
      <w:r w:rsidR="00642DD6" w:rsidRPr="00206916">
        <w:rPr>
          <w:bCs/>
        </w:rPr>
        <w:t>.</w:t>
      </w:r>
      <w:r w:rsidR="00400D7A" w:rsidRPr="00206916">
        <w:rPr>
          <w:bCs/>
        </w:rPr>
        <w:t xml:space="preserve"> </w:t>
      </w:r>
    </w:p>
    <w:p w14:paraId="31FCE3C1" w14:textId="4E390003" w:rsidR="00961917" w:rsidRPr="00206916" w:rsidRDefault="00D8622C" w:rsidP="00F3311F">
      <w:pPr>
        <w:jc w:val="both"/>
      </w:pPr>
      <w:r w:rsidRPr="00206916">
        <w:rPr>
          <w:bCs/>
          <w:u w:val="single"/>
        </w:rPr>
        <w:lastRenderedPageBreak/>
        <w:t>Class Organisation</w:t>
      </w:r>
      <w:r w:rsidRPr="00206916">
        <w:t xml:space="preserve">: </w:t>
      </w:r>
      <w:r w:rsidR="00384DD8" w:rsidRPr="00206916">
        <w:t xml:space="preserve">Group work, </w:t>
      </w:r>
      <w:r w:rsidRPr="00206916">
        <w:t>Working with tablets (e</w:t>
      </w:r>
      <w:r w:rsidR="001053B9" w:rsidRPr="00206916">
        <w:t xml:space="preserve">lectronic </w:t>
      </w:r>
      <w:r w:rsidRPr="00206916">
        <w:t>class</w:t>
      </w:r>
      <w:r w:rsidR="00384DD8" w:rsidRPr="00206916">
        <w:t xml:space="preserve"> assignments</w:t>
      </w:r>
      <w:r w:rsidRPr="00206916">
        <w:t xml:space="preserve">) or in the </w:t>
      </w:r>
      <w:r w:rsidR="005F2748">
        <w:t>PC</w:t>
      </w:r>
      <w:r w:rsidRPr="00206916">
        <w:t xml:space="preserve"> </w:t>
      </w:r>
      <w:r w:rsidR="001D6C8C" w:rsidRPr="00206916">
        <w:t xml:space="preserve">School </w:t>
      </w:r>
      <w:r w:rsidRPr="00206916">
        <w:t>Lab</w:t>
      </w:r>
      <w:r w:rsidR="00E12DEB" w:rsidRPr="00206916">
        <w:t xml:space="preserve"> </w:t>
      </w:r>
      <w:r w:rsidR="003013A9" w:rsidRPr="00206916">
        <w:t>(</w:t>
      </w:r>
      <w:r w:rsidR="00E12DEB" w:rsidRPr="00206916">
        <w:t>electronic resources</w:t>
      </w:r>
      <w:r w:rsidR="003013A9" w:rsidRPr="00206916">
        <w:t>)</w:t>
      </w:r>
      <w:r w:rsidRPr="00206916">
        <w:t>.</w:t>
      </w:r>
      <w:r w:rsidR="00F3311F" w:rsidRPr="00206916">
        <w:t xml:space="preserve"> </w:t>
      </w:r>
      <w:r w:rsidR="005B0979" w:rsidRPr="00206916">
        <w:rPr>
          <w:bCs/>
        </w:rPr>
        <w:t>The cla</w:t>
      </w:r>
      <w:r w:rsidR="00AA736B" w:rsidRPr="00206916">
        <w:rPr>
          <w:bCs/>
        </w:rPr>
        <w:t>ss is</w:t>
      </w:r>
      <w:r w:rsidR="002B7C66" w:rsidRPr="00206916">
        <w:rPr>
          <w:bCs/>
        </w:rPr>
        <w:t xml:space="preserve"> </w:t>
      </w:r>
      <w:r w:rsidR="005B0979" w:rsidRPr="00206916">
        <w:rPr>
          <w:bCs/>
        </w:rPr>
        <w:t xml:space="preserve">divided into three groups, each of which studies a different aspect of </w:t>
      </w:r>
      <w:r w:rsidR="00AA736B" w:rsidRPr="00206916">
        <w:rPr>
          <w:bCs/>
        </w:rPr>
        <w:t xml:space="preserve">the topic and </w:t>
      </w:r>
      <w:r w:rsidR="002564A9" w:rsidRPr="00206916">
        <w:rPr>
          <w:bCs/>
        </w:rPr>
        <w:t>fills in</w:t>
      </w:r>
      <w:r w:rsidR="00AA736B" w:rsidRPr="00206916">
        <w:rPr>
          <w:bCs/>
        </w:rPr>
        <w:t xml:space="preserve"> a separate </w:t>
      </w:r>
      <w:r w:rsidR="00AA736B" w:rsidRPr="00206916">
        <w:rPr>
          <w:b/>
        </w:rPr>
        <w:t>W</w:t>
      </w:r>
      <w:r w:rsidR="003E32A9" w:rsidRPr="00206916">
        <w:rPr>
          <w:b/>
        </w:rPr>
        <w:t>ORKSHEET</w:t>
      </w:r>
      <w:r w:rsidR="00AA736B" w:rsidRPr="00206916">
        <w:rPr>
          <w:b/>
        </w:rPr>
        <w:t xml:space="preserve"> (</w:t>
      </w:r>
      <w:r w:rsidR="002B14CB" w:rsidRPr="00206916">
        <w:rPr>
          <w:b/>
        </w:rPr>
        <w:t>1A, 1B, 1C).</w:t>
      </w:r>
      <w:r w:rsidR="002B14CB" w:rsidRPr="00206916">
        <w:rPr>
          <w:bCs/>
        </w:rPr>
        <w:t xml:space="preserve"> </w:t>
      </w:r>
      <w:r w:rsidR="005301E7" w:rsidRPr="00206916">
        <w:rPr>
          <w:bCs/>
        </w:rPr>
        <w:t>T</w:t>
      </w:r>
      <w:r w:rsidR="00A45821" w:rsidRPr="00206916">
        <w:rPr>
          <w:bCs/>
        </w:rPr>
        <w:t xml:space="preserve">he teacher asks from students to </w:t>
      </w:r>
      <w:r w:rsidR="00BC491E" w:rsidRPr="00206916">
        <w:rPr>
          <w:bCs/>
        </w:rPr>
        <w:t xml:space="preserve">make their own research, </w:t>
      </w:r>
      <w:r w:rsidR="003013A9" w:rsidRPr="00206916">
        <w:rPr>
          <w:bCs/>
        </w:rPr>
        <w:t xml:space="preserve">to </w:t>
      </w:r>
      <w:r w:rsidR="00BC491E" w:rsidRPr="00206916">
        <w:rPr>
          <w:bCs/>
        </w:rPr>
        <w:t xml:space="preserve">study relevant material from specific </w:t>
      </w:r>
      <w:r w:rsidR="005301E7" w:rsidRPr="00206916">
        <w:rPr>
          <w:bCs/>
        </w:rPr>
        <w:t xml:space="preserve">suggested </w:t>
      </w:r>
      <w:r w:rsidR="00BC491E" w:rsidRPr="00206916">
        <w:rPr>
          <w:bCs/>
        </w:rPr>
        <w:t xml:space="preserve">resources, and </w:t>
      </w:r>
      <w:r w:rsidR="003013A9" w:rsidRPr="00206916">
        <w:rPr>
          <w:bCs/>
        </w:rPr>
        <w:t xml:space="preserve">to </w:t>
      </w:r>
      <w:r w:rsidR="00904734" w:rsidRPr="00206916">
        <w:rPr>
          <w:bCs/>
        </w:rPr>
        <w:t xml:space="preserve">concentrate on </w:t>
      </w:r>
      <w:r w:rsidR="008F7C7A" w:rsidRPr="00206916">
        <w:rPr>
          <w:bCs/>
        </w:rPr>
        <w:t xml:space="preserve">specific </w:t>
      </w:r>
      <w:r w:rsidR="003013A9" w:rsidRPr="00206916">
        <w:rPr>
          <w:bCs/>
        </w:rPr>
        <w:t>tasks</w:t>
      </w:r>
      <w:r w:rsidR="00904734" w:rsidRPr="00206916">
        <w:rPr>
          <w:bCs/>
        </w:rPr>
        <w:t xml:space="preserve">, which are </w:t>
      </w:r>
      <w:r w:rsidR="00A73E22" w:rsidRPr="00206916">
        <w:rPr>
          <w:bCs/>
        </w:rPr>
        <w:t>done simultaneously in class</w:t>
      </w:r>
      <w:r w:rsidR="00AC7A43" w:rsidRPr="00206916">
        <w:rPr>
          <w:bCs/>
        </w:rPr>
        <w:t xml:space="preserve"> by the three groups of students</w:t>
      </w:r>
      <w:r w:rsidR="005179A3" w:rsidRPr="00206916">
        <w:rPr>
          <w:bCs/>
        </w:rPr>
        <w:t xml:space="preserve">. </w:t>
      </w:r>
      <w:r w:rsidR="00FD376C" w:rsidRPr="00206916">
        <w:rPr>
          <w:bCs/>
        </w:rPr>
        <w:t xml:space="preserve">By these three group </w:t>
      </w:r>
      <w:r w:rsidR="003013A9" w:rsidRPr="00206916">
        <w:rPr>
          <w:bCs/>
        </w:rPr>
        <w:t>tasks</w:t>
      </w:r>
      <w:r w:rsidR="00FD376C" w:rsidRPr="00206916">
        <w:rPr>
          <w:bCs/>
        </w:rPr>
        <w:t xml:space="preserve"> the students may understand the aspects of time</w:t>
      </w:r>
      <w:r w:rsidR="0097149E" w:rsidRPr="00206916">
        <w:rPr>
          <w:bCs/>
        </w:rPr>
        <w:t xml:space="preserve"> (</w:t>
      </w:r>
      <w:r w:rsidR="0097149E" w:rsidRPr="00206916">
        <w:rPr>
          <w:bCs/>
          <w:i/>
          <w:iCs/>
        </w:rPr>
        <w:t>the biographers</w:t>
      </w:r>
      <w:r w:rsidR="0097149E" w:rsidRPr="00206916">
        <w:rPr>
          <w:bCs/>
        </w:rPr>
        <w:t xml:space="preserve">), </w:t>
      </w:r>
      <w:r w:rsidR="003013A9" w:rsidRPr="00206916">
        <w:rPr>
          <w:bCs/>
        </w:rPr>
        <w:t xml:space="preserve">of </w:t>
      </w:r>
      <w:r w:rsidR="0097149E" w:rsidRPr="00206916">
        <w:rPr>
          <w:bCs/>
        </w:rPr>
        <w:t>place (</w:t>
      </w:r>
      <w:r w:rsidR="0097149E" w:rsidRPr="00206916">
        <w:rPr>
          <w:bCs/>
          <w:i/>
          <w:iCs/>
        </w:rPr>
        <w:t>the</w:t>
      </w:r>
      <w:r w:rsidR="0097149E" w:rsidRPr="00206916">
        <w:rPr>
          <w:bCs/>
        </w:rPr>
        <w:t xml:space="preserve"> </w:t>
      </w:r>
      <w:r w:rsidR="0097149E" w:rsidRPr="00206916">
        <w:rPr>
          <w:bCs/>
          <w:i/>
          <w:iCs/>
        </w:rPr>
        <w:t>cartographers</w:t>
      </w:r>
      <w:r w:rsidR="0097149E" w:rsidRPr="00206916">
        <w:rPr>
          <w:bCs/>
        </w:rPr>
        <w:t xml:space="preserve">), and </w:t>
      </w:r>
      <w:r w:rsidR="003013A9" w:rsidRPr="00206916">
        <w:rPr>
          <w:bCs/>
        </w:rPr>
        <w:t xml:space="preserve">of </w:t>
      </w:r>
      <w:r w:rsidR="0097149E" w:rsidRPr="00206916">
        <w:rPr>
          <w:bCs/>
        </w:rPr>
        <w:t>action</w:t>
      </w:r>
      <w:r w:rsidR="00304315" w:rsidRPr="00206916">
        <w:rPr>
          <w:bCs/>
        </w:rPr>
        <w:t xml:space="preserve"> stimulated by a cause (</w:t>
      </w:r>
      <w:r w:rsidR="00304315" w:rsidRPr="00206916">
        <w:rPr>
          <w:bCs/>
          <w:i/>
          <w:iCs/>
        </w:rPr>
        <w:t>the historians</w:t>
      </w:r>
      <w:r w:rsidR="00304315" w:rsidRPr="00206916">
        <w:rPr>
          <w:bCs/>
        </w:rPr>
        <w:t xml:space="preserve">), which are all important for putting the </w:t>
      </w:r>
      <w:r w:rsidR="00A4716A" w:rsidRPr="00206916">
        <w:rPr>
          <w:bCs/>
        </w:rPr>
        <w:t>historical person and the literary figure of Lord Byron in his era and within a specific context.</w:t>
      </w:r>
    </w:p>
    <w:p w14:paraId="47380DF4" w14:textId="77777777" w:rsidR="00891FAA" w:rsidRPr="00206916" w:rsidRDefault="0012005F" w:rsidP="00BF53B4">
      <w:pPr>
        <w:jc w:val="both"/>
      </w:pPr>
      <w:r w:rsidRPr="00206916">
        <w:rPr>
          <w:bCs/>
          <w:u w:val="single"/>
        </w:rPr>
        <w:t>Actions/Tasks</w:t>
      </w:r>
      <w:r w:rsidR="00D76F3B" w:rsidRPr="00206916">
        <w:t xml:space="preserve">: The three groups of students work on equal topics: </w:t>
      </w:r>
    </w:p>
    <w:p w14:paraId="51BA73BC" w14:textId="2DB90B89" w:rsidR="00891FAA" w:rsidRPr="00206916" w:rsidRDefault="00D76F3B" w:rsidP="00BF53B4">
      <w:pPr>
        <w:jc w:val="both"/>
      </w:pPr>
      <w:r w:rsidRPr="00206916">
        <w:t xml:space="preserve">a) </w:t>
      </w:r>
      <w:r w:rsidR="00C305E9" w:rsidRPr="00206916">
        <w:t>‘</w:t>
      </w:r>
      <w:r w:rsidR="00AC7A43" w:rsidRPr="00206916">
        <w:rPr>
          <w:b/>
          <w:bCs/>
        </w:rPr>
        <w:t>The biographers</w:t>
      </w:r>
      <w:r w:rsidR="00C305E9" w:rsidRPr="00206916">
        <w:rPr>
          <w:b/>
          <w:bCs/>
        </w:rPr>
        <w:t>’</w:t>
      </w:r>
      <w:r w:rsidR="00AC7A43" w:rsidRPr="00206916">
        <w:t xml:space="preserve"> (</w:t>
      </w:r>
      <w:r w:rsidRPr="00206916">
        <w:rPr>
          <w:i/>
          <w:iCs/>
        </w:rPr>
        <w:t>Byron’s life</w:t>
      </w:r>
      <w:r w:rsidR="00313215" w:rsidRPr="00206916">
        <w:t>)</w:t>
      </w:r>
      <w:r w:rsidRPr="00206916">
        <w:t xml:space="preserve">: Create a </w:t>
      </w:r>
      <w:r w:rsidRPr="00206916">
        <w:rPr>
          <w:u w:val="single"/>
        </w:rPr>
        <w:t>historical timeline</w:t>
      </w:r>
      <w:r w:rsidRPr="00206916">
        <w:t xml:space="preserve"> with the most important facts about Byron’s life, using </w:t>
      </w:r>
      <w:hyperlink r:id="rId8" w:history="1">
        <w:r w:rsidR="00C05DAA" w:rsidRPr="00206916">
          <w:rPr>
            <w:rStyle w:val="-"/>
            <w:color w:val="auto"/>
          </w:rPr>
          <w:t>https://www.canva.com/create/infographics/timeline/</w:t>
        </w:r>
      </w:hyperlink>
      <w:r w:rsidR="00C05DAA" w:rsidRPr="00206916">
        <w:t xml:space="preserve"> </w:t>
      </w:r>
      <w:r w:rsidR="004C5C97" w:rsidRPr="00206916">
        <w:t>(See WORKSHEET 1A)</w:t>
      </w:r>
    </w:p>
    <w:p w14:paraId="1A207342" w14:textId="77777777" w:rsidR="00891FAA" w:rsidRPr="00206916" w:rsidRDefault="00D76F3B" w:rsidP="00BF53B4">
      <w:pPr>
        <w:jc w:val="both"/>
      </w:pPr>
      <w:r w:rsidRPr="00206916">
        <w:t xml:space="preserve">b) </w:t>
      </w:r>
      <w:r w:rsidR="00C305E9" w:rsidRPr="00206916">
        <w:t>‘</w:t>
      </w:r>
      <w:r w:rsidR="00313215" w:rsidRPr="00206916">
        <w:rPr>
          <w:b/>
          <w:bCs/>
        </w:rPr>
        <w:t>The cartographers</w:t>
      </w:r>
      <w:r w:rsidR="00C305E9" w:rsidRPr="00206916">
        <w:rPr>
          <w:b/>
          <w:bCs/>
        </w:rPr>
        <w:t>’</w:t>
      </w:r>
      <w:r w:rsidR="00313215" w:rsidRPr="00206916">
        <w:t xml:space="preserve"> (</w:t>
      </w:r>
      <w:r w:rsidRPr="00206916">
        <w:rPr>
          <w:i/>
          <w:iCs/>
        </w:rPr>
        <w:t>Byron’s travels</w:t>
      </w:r>
      <w:r w:rsidR="00313215" w:rsidRPr="00206916">
        <w:t xml:space="preserve">): </w:t>
      </w:r>
      <w:r w:rsidRPr="00206916">
        <w:t>Put Byron’s travels to the East on a map</w:t>
      </w:r>
      <w:r w:rsidR="00346DBB" w:rsidRPr="00206916">
        <w:t xml:space="preserve"> using </w:t>
      </w:r>
      <w:hyperlink r:id="rId9" w:history="1">
        <w:r w:rsidR="00E17612" w:rsidRPr="00206916">
          <w:rPr>
            <w:rStyle w:val="-"/>
            <w:color w:val="auto"/>
          </w:rPr>
          <w:t>https://www.canva.com/create/maps/</w:t>
        </w:r>
      </w:hyperlink>
      <w:r w:rsidR="00E17612" w:rsidRPr="00206916">
        <w:t xml:space="preserve"> </w:t>
      </w:r>
      <w:r w:rsidR="004C5C97" w:rsidRPr="00206916">
        <w:t xml:space="preserve">(See WORKSHEET </w:t>
      </w:r>
      <w:r w:rsidR="00891FAA" w:rsidRPr="00206916">
        <w:t>1B)</w:t>
      </w:r>
    </w:p>
    <w:p w14:paraId="2F5A0761" w14:textId="6B2D4B3F" w:rsidR="0012005F" w:rsidRPr="00206916" w:rsidRDefault="00D76F3B" w:rsidP="00BF53B4">
      <w:pPr>
        <w:jc w:val="both"/>
      </w:pPr>
      <w:r w:rsidRPr="00206916">
        <w:t>c)</w:t>
      </w:r>
      <w:r w:rsidR="00E17612" w:rsidRPr="00206916">
        <w:t xml:space="preserve"> </w:t>
      </w:r>
      <w:r w:rsidR="00C305E9" w:rsidRPr="00206916">
        <w:t>‘</w:t>
      </w:r>
      <w:r w:rsidR="00E17612" w:rsidRPr="00206916">
        <w:rPr>
          <w:b/>
          <w:bCs/>
        </w:rPr>
        <w:t>The historians</w:t>
      </w:r>
      <w:r w:rsidR="00C305E9" w:rsidRPr="00206916">
        <w:rPr>
          <w:b/>
          <w:bCs/>
        </w:rPr>
        <w:t>’</w:t>
      </w:r>
      <w:r w:rsidRPr="00206916">
        <w:t xml:space="preserve"> </w:t>
      </w:r>
      <w:r w:rsidR="00E17612" w:rsidRPr="00206916">
        <w:t>(</w:t>
      </w:r>
      <w:r w:rsidRPr="00206916">
        <w:rPr>
          <w:i/>
          <w:iCs/>
        </w:rPr>
        <w:t>Byron’s Philhellenism</w:t>
      </w:r>
      <w:r w:rsidR="00E17612" w:rsidRPr="00206916">
        <w:t xml:space="preserve">): </w:t>
      </w:r>
      <w:r w:rsidR="00CC1188" w:rsidRPr="00206916">
        <w:t>What</w:t>
      </w:r>
      <w:r w:rsidR="00BF53B4" w:rsidRPr="00206916">
        <w:t xml:space="preserve"> impact did the Greek War of Independence have on Byron’s views and actions? </w:t>
      </w:r>
      <w:r w:rsidR="008E64F8" w:rsidRPr="00206916">
        <w:t xml:space="preserve">How did </w:t>
      </w:r>
      <w:r w:rsidR="00CF226A" w:rsidRPr="00206916">
        <w:t>he prove that he was a Philhellene?</w:t>
      </w:r>
      <w:r w:rsidR="00891FAA" w:rsidRPr="00206916">
        <w:t xml:space="preserve"> (See WORKSHEET 1C).</w:t>
      </w:r>
    </w:p>
    <w:p w14:paraId="727E6137" w14:textId="77777777" w:rsidR="0012005F" w:rsidRPr="00206916" w:rsidRDefault="0012005F">
      <w:pPr>
        <w:rPr>
          <w:bCs/>
        </w:rPr>
      </w:pPr>
    </w:p>
    <w:p w14:paraId="281C0B2D" w14:textId="30A368C4" w:rsidR="0012005F" w:rsidRPr="00206916" w:rsidRDefault="0012005F">
      <w:pPr>
        <w:rPr>
          <w:bCs/>
        </w:rPr>
      </w:pPr>
      <w:r w:rsidRPr="00206916">
        <w:rPr>
          <w:b/>
          <w:i/>
          <w:iCs/>
        </w:rPr>
        <w:t>3</w:t>
      </w:r>
      <w:r w:rsidRPr="00206916">
        <w:rPr>
          <w:b/>
          <w:i/>
          <w:iCs/>
          <w:vertAlign w:val="superscript"/>
        </w:rPr>
        <w:t>rd</w:t>
      </w:r>
      <w:r w:rsidRPr="00206916">
        <w:rPr>
          <w:b/>
          <w:i/>
          <w:iCs/>
        </w:rPr>
        <w:t xml:space="preserve"> Activity: </w:t>
      </w:r>
      <w:r w:rsidR="00226863" w:rsidRPr="00206916">
        <w:rPr>
          <w:bCs/>
        </w:rPr>
        <w:t>Let’s present our work!</w:t>
      </w:r>
    </w:p>
    <w:p w14:paraId="422F00A7" w14:textId="7E37B9EB" w:rsidR="008230DC" w:rsidRPr="00206916" w:rsidRDefault="008230DC" w:rsidP="00226863">
      <w:pPr>
        <w:jc w:val="both"/>
        <w:rPr>
          <w:bCs/>
        </w:rPr>
      </w:pPr>
      <w:r w:rsidRPr="00206916">
        <w:rPr>
          <w:bCs/>
          <w:u w:val="single"/>
        </w:rPr>
        <w:t>Time</w:t>
      </w:r>
      <w:r w:rsidRPr="00206916">
        <w:rPr>
          <w:bCs/>
        </w:rPr>
        <w:t>: 10 min.</w:t>
      </w:r>
    </w:p>
    <w:p w14:paraId="73869FAF" w14:textId="36A65754" w:rsidR="00602822" w:rsidRPr="00206916" w:rsidRDefault="00602822" w:rsidP="00602822">
      <w:pPr>
        <w:jc w:val="both"/>
        <w:rPr>
          <w:bCs/>
        </w:rPr>
      </w:pPr>
      <w:r w:rsidRPr="00206916">
        <w:rPr>
          <w:bCs/>
          <w:u w:val="single"/>
        </w:rPr>
        <w:t>Type of Activity</w:t>
      </w:r>
      <w:r w:rsidRPr="00206916">
        <w:rPr>
          <w:bCs/>
        </w:rPr>
        <w:t>:</w:t>
      </w:r>
      <w:r w:rsidR="00303574" w:rsidRPr="00206916">
        <w:rPr>
          <w:bCs/>
        </w:rPr>
        <w:t xml:space="preserve"> Group presentations in class.</w:t>
      </w:r>
    </w:p>
    <w:p w14:paraId="676B3DA1" w14:textId="0BEE4EAF" w:rsidR="008230DC" w:rsidRPr="00206916" w:rsidRDefault="008230DC" w:rsidP="00226863">
      <w:pPr>
        <w:jc w:val="both"/>
        <w:rPr>
          <w:bCs/>
        </w:rPr>
      </w:pPr>
      <w:r w:rsidRPr="00206916">
        <w:rPr>
          <w:bCs/>
          <w:u w:val="single"/>
        </w:rPr>
        <w:t>Class Organisation</w:t>
      </w:r>
      <w:r w:rsidRPr="00206916">
        <w:rPr>
          <w:bCs/>
        </w:rPr>
        <w:t xml:space="preserve">: Group work presentations, </w:t>
      </w:r>
      <w:r w:rsidR="004208A1" w:rsidRPr="00206916">
        <w:rPr>
          <w:bCs/>
        </w:rPr>
        <w:t>electronic class</w:t>
      </w:r>
      <w:r w:rsidR="006D378D" w:rsidRPr="00206916">
        <w:rPr>
          <w:bCs/>
        </w:rPr>
        <w:t xml:space="preserve"> assignments, discussion (formative evaluation).</w:t>
      </w:r>
    </w:p>
    <w:p w14:paraId="3D5B97AD" w14:textId="7921B784" w:rsidR="00316397" w:rsidRPr="00206916" w:rsidRDefault="004208A1" w:rsidP="00226863">
      <w:pPr>
        <w:jc w:val="both"/>
        <w:rPr>
          <w:bCs/>
          <w:i/>
          <w:iCs/>
        </w:rPr>
      </w:pPr>
      <w:r w:rsidRPr="00206916">
        <w:rPr>
          <w:bCs/>
          <w:u w:val="single"/>
        </w:rPr>
        <w:t>Actions/Tasks</w:t>
      </w:r>
      <w:r w:rsidRPr="00206916">
        <w:rPr>
          <w:bCs/>
        </w:rPr>
        <w:t>: All three groups present to class the outcomes of their research</w:t>
      </w:r>
      <w:r w:rsidR="006D378D" w:rsidRPr="00206916">
        <w:rPr>
          <w:bCs/>
        </w:rPr>
        <w:t xml:space="preserve">. Discussion between students and </w:t>
      </w:r>
      <w:r w:rsidR="00F77EA8" w:rsidRPr="00206916">
        <w:rPr>
          <w:bCs/>
        </w:rPr>
        <w:t>teacher follows</w:t>
      </w:r>
      <w:r w:rsidR="00953C93" w:rsidRPr="00206916">
        <w:rPr>
          <w:bCs/>
        </w:rPr>
        <w:t xml:space="preserve"> with comments </w:t>
      </w:r>
      <w:r w:rsidR="00226863" w:rsidRPr="00206916">
        <w:rPr>
          <w:bCs/>
        </w:rPr>
        <w:t>from</w:t>
      </w:r>
      <w:r w:rsidR="00953C93" w:rsidRPr="00206916">
        <w:rPr>
          <w:bCs/>
        </w:rPr>
        <w:t xml:space="preserve"> either side</w:t>
      </w:r>
      <w:r w:rsidR="00F77EA8" w:rsidRPr="00206916">
        <w:rPr>
          <w:bCs/>
        </w:rPr>
        <w:t xml:space="preserve"> </w:t>
      </w:r>
      <w:r w:rsidR="00D671AE" w:rsidRPr="00206916">
        <w:rPr>
          <w:bCs/>
        </w:rPr>
        <w:t>about</w:t>
      </w:r>
      <w:r w:rsidR="00F77EA8" w:rsidRPr="00206916">
        <w:rPr>
          <w:bCs/>
        </w:rPr>
        <w:t xml:space="preserve"> the strong and </w:t>
      </w:r>
      <w:r w:rsidR="00D671AE" w:rsidRPr="00206916">
        <w:rPr>
          <w:bCs/>
        </w:rPr>
        <w:t xml:space="preserve">the </w:t>
      </w:r>
      <w:r w:rsidR="00F77EA8" w:rsidRPr="00206916">
        <w:rPr>
          <w:bCs/>
        </w:rPr>
        <w:t xml:space="preserve">weak points of </w:t>
      </w:r>
      <w:r w:rsidR="00D671AE" w:rsidRPr="00206916">
        <w:rPr>
          <w:bCs/>
        </w:rPr>
        <w:t>each</w:t>
      </w:r>
      <w:r w:rsidR="00F77EA8" w:rsidRPr="00206916">
        <w:rPr>
          <w:bCs/>
        </w:rPr>
        <w:t xml:space="preserve"> group presentation</w:t>
      </w:r>
      <w:r w:rsidR="00D671AE" w:rsidRPr="00206916">
        <w:rPr>
          <w:bCs/>
        </w:rPr>
        <w:t xml:space="preserve"> and</w:t>
      </w:r>
      <w:r w:rsidR="00525AC2" w:rsidRPr="00206916">
        <w:rPr>
          <w:bCs/>
        </w:rPr>
        <w:t xml:space="preserve"> with</w:t>
      </w:r>
      <w:r w:rsidR="00D671AE" w:rsidRPr="00206916">
        <w:rPr>
          <w:bCs/>
        </w:rPr>
        <w:t xml:space="preserve"> </w:t>
      </w:r>
      <w:r w:rsidR="00953C93" w:rsidRPr="00206916">
        <w:rPr>
          <w:bCs/>
        </w:rPr>
        <w:t>suggestions</w:t>
      </w:r>
      <w:r w:rsidR="00525AC2" w:rsidRPr="00206916">
        <w:rPr>
          <w:bCs/>
        </w:rPr>
        <w:t xml:space="preserve"> for improvement.</w:t>
      </w:r>
      <w:r w:rsidR="00540850" w:rsidRPr="00206916">
        <w:rPr>
          <w:bCs/>
        </w:rPr>
        <w:t xml:space="preserve"> This final stage of group presentations allows students to </w:t>
      </w:r>
      <w:r w:rsidR="00CB4F7D" w:rsidRPr="00206916">
        <w:rPr>
          <w:bCs/>
        </w:rPr>
        <w:t>cultivate their team working, decision making, co-operation</w:t>
      </w:r>
      <w:r w:rsidR="002422DD" w:rsidRPr="00206916">
        <w:rPr>
          <w:bCs/>
        </w:rPr>
        <w:t>, critical thinking, and self-evaluation combined with formative evaluation.</w:t>
      </w:r>
      <w:r w:rsidR="00B6205E" w:rsidRPr="00206916">
        <w:rPr>
          <w:bCs/>
          <w:i/>
          <w:iCs/>
        </w:rPr>
        <w:t xml:space="preserve"> </w:t>
      </w:r>
      <w:r w:rsidR="00B6205E" w:rsidRPr="00206916">
        <w:rPr>
          <w:bCs/>
        </w:rPr>
        <w:t>Before leaving class</w:t>
      </w:r>
      <w:r w:rsidR="00B6205E" w:rsidRPr="00206916">
        <w:rPr>
          <w:bCs/>
          <w:i/>
          <w:iCs/>
        </w:rPr>
        <w:t xml:space="preserve">, </w:t>
      </w:r>
      <w:r w:rsidR="00B6205E" w:rsidRPr="00206916">
        <w:rPr>
          <w:bCs/>
        </w:rPr>
        <w:t xml:space="preserve">students may be asked: </w:t>
      </w:r>
      <w:r w:rsidR="0023334F" w:rsidRPr="00206916">
        <w:rPr>
          <w:i/>
          <w:iCs/>
        </w:rPr>
        <w:t>Wh</w:t>
      </w:r>
      <w:r w:rsidR="00B6205E" w:rsidRPr="00206916">
        <w:rPr>
          <w:i/>
          <w:iCs/>
        </w:rPr>
        <w:t>ich</w:t>
      </w:r>
      <w:r w:rsidR="0023334F" w:rsidRPr="00206916">
        <w:rPr>
          <w:i/>
          <w:iCs/>
        </w:rPr>
        <w:t xml:space="preserve"> do you consider </w:t>
      </w:r>
      <w:r w:rsidR="00B6205E" w:rsidRPr="00206916">
        <w:rPr>
          <w:i/>
          <w:iCs/>
        </w:rPr>
        <w:t xml:space="preserve">as </w:t>
      </w:r>
      <w:r w:rsidR="0023334F" w:rsidRPr="00206916">
        <w:rPr>
          <w:i/>
          <w:iCs/>
        </w:rPr>
        <w:t>Byron’s most important contribution to the Greek</w:t>
      </w:r>
      <w:r w:rsidR="00B6205E" w:rsidRPr="00206916">
        <w:rPr>
          <w:i/>
          <w:iCs/>
        </w:rPr>
        <w:t>s</w:t>
      </w:r>
      <w:r w:rsidR="0023334F" w:rsidRPr="00206916">
        <w:rPr>
          <w:i/>
          <w:iCs/>
        </w:rPr>
        <w:t>?</w:t>
      </w:r>
      <w:r w:rsidR="00B2008E" w:rsidRPr="00206916">
        <w:t xml:space="preserve"> (</w:t>
      </w:r>
      <w:r w:rsidR="003224AB" w:rsidRPr="00206916">
        <w:t xml:space="preserve">Food for thought - </w:t>
      </w:r>
      <w:r w:rsidR="000A25B3" w:rsidRPr="00206916">
        <w:t>P</w:t>
      </w:r>
      <w:r w:rsidR="00B2008E" w:rsidRPr="00206916">
        <w:t xml:space="preserve">reparation for </w:t>
      </w:r>
      <w:r w:rsidR="001A6F53" w:rsidRPr="00206916">
        <w:t>the n</w:t>
      </w:r>
      <w:r w:rsidR="00B2008E" w:rsidRPr="00206916">
        <w:t>ext teaching period).</w:t>
      </w:r>
    </w:p>
    <w:p w14:paraId="47DC6A70" w14:textId="77777777" w:rsidR="00CE1E80" w:rsidRPr="00206916" w:rsidRDefault="00CE1E80"/>
    <w:p w14:paraId="15C9503D" w14:textId="59DAAB33" w:rsidR="00F0473C" w:rsidRPr="00DA1E25" w:rsidRDefault="001A6F53" w:rsidP="00DA1E25">
      <w:pPr>
        <w:pStyle w:val="aa"/>
      </w:pPr>
      <w:r w:rsidRPr="00DA1E25">
        <w:rPr>
          <w:u w:val="single"/>
        </w:rPr>
        <w:t>2</w:t>
      </w:r>
      <w:r w:rsidRPr="00DA1E25">
        <w:rPr>
          <w:u w:val="single"/>
          <w:vertAlign w:val="superscript"/>
        </w:rPr>
        <w:t>nd</w:t>
      </w:r>
      <w:r w:rsidRPr="00DA1E25">
        <w:rPr>
          <w:u w:val="single"/>
        </w:rPr>
        <w:t xml:space="preserve"> teaching period</w:t>
      </w:r>
      <w:r w:rsidRPr="00DA1E25">
        <w:t xml:space="preserve">: </w:t>
      </w:r>
      <w:r w:rsidR="00961698" w:rsidRPr="00DA1E25">
        <w:t>Lord Byron’s Childe Har</w:t>
      </w:r>
      <w:r w:rsidR="003C2A27" w:rsidRPr="00DA1E25">
        <w:t>old’s Pilgrimage</w:t>
      </w:r>
    </w:p>
    <w:p w14:paraId="0EED8DDC" w14:textId="1A6B86E1" w:rsidR="00F0473C" w:rsidRPr="00206916" w:rsidRDefault="00F0473C" w:rsidP="00F0473C">
      <w:pPr>
        <w:jc w:val="both"/>
      </w:pPr>
      <w:r w:rsidRPr="00206916">
        <w:t>The topic of this</w:t>
      </w:r>
      <w:r w:rsidR="00607087" w:rsidRPr="00206916">
        <w:t xml:space="preserve"> teaching</w:t>
      </w:r>
      <w:r w:rsidRPr="00206916">
        <w:t xml:space="preserve"> period is the study of Byron’s </w:t>
      </w:r>
      <w:r w:rsidRPr="00206916">
        <w:rPr>
          <w:i/>
          <w:iCs/>
        </w:rPr>
        <w:t>Childe Harold’s Pilgrimage</w:t>
      </w:r>
      <w:r w:rsidRPr="00206916">
        <w:t xml:space="preserve"> (a selected excerpt from the original English edition). First, they read or listen to the literature excerpt (</w:t>
      </w:r>
      <w:r w:rsidRPr="00206916">
        <w:rPr>
          <w:i/>
          <w:iCs/>
        </w:rPr>
        <w:t>1</w:t>
      </w:r>
      <w:r w:rsidRPr="00206916">
        <w:rPr>
          <w:i/>
          <w:iCs/>
          <w:vertAlign w:val="superscript"/>
        </w:rPr>
        <w:t>st</w:t>
      </w:r>
      <w:r w:rsidRPr="00206916">
        <w:rPr>
          <w:i/>
          <w:iCs/>
        </w:rPr>
        <w:t xml:space="preserve"> Activity</w:t>
      </w:r>
      <w:r w:rsidRPr="00206916">
        <w:t xml:space="preserve">). After the literature recitation, the students are divided into three groups and are distributed three separate </w:t>
      </w:r>
      <w:r w:rsidRPr="00206916">
        <w:rPr>
          <w:b/>
          <w:bCs/>
        </w:rPr>
        <w:t>W</w:t>
      </w:r>
      <w:r w:rsidR="00EA3237" w:rsidRPr="00206916">
        <w:rPr>
          <w:b/>
          <w:bCs/>
        </w:rPr>
        <w:t>ORKSHEETS</w:t>
      </w:r>
      <w:r w:rsidR="00FD0552" w:rsidRPr="00206916">
        <w:rPr>
          <w:b/>
          <w:bCs/>
        </w:rPr>
        <w:t xml:space="preserve"> (2A, 2B, 2C)</w:t>
      </w:r>
      <w:r w:rsidRPr="00206916">
        <w:rPr>
          <w:b/>
          <w:bCs/>
        </w:rPr>
        <w:t>.</w:t>
      </w:r>
      <w:r w:rsidRPr="00206916">
        <w:t xml:space="preserve"> They work in groups in class and study the relevant material about the topic of their group (</w:t>
      </w:r>
      <w:r w:rsidRPr="00206916">
        <w:rPr>
          <w:i/>
          <w:iCs/>
        </w:rPr>
        <w:t>2</w:t>
      </w:r>
      <w:r w:rsidRPr="00206916">
        <w:rPr>
          <w:i/>
          <w:iCs/>
          <w:vertAlign w:val="superscript"/>
        </w:rPr>
        <w:t>nd</w:t>
      </w:r>
      <w:r w:rsidRPr="00206916">
        <w:rPr>
          <w:i/>
          <w:iCs/>
        </w:rPr>
        <w:t xml:space="preserve"> Activity</w:t>
      </w:r>
      <w:r w:rsidRPr="00206916">
        <w:t xml:space="preserve">). They try to identify a) the </w:t>
      </w:r>
      <w:r w:rsidR="00AE0D6A" w:rsidRPr="00206916">
        <w:t>R</w:t>
      </w:r>
      <w:r w:rsidRPr="00206916">
        <w:t>omantic features of this poem</w:t>
      </w:r>
      <w:r w:rsidR="007432E6" w:rsidRPr="00206916">
        <w:t xml:space="preserve"> (1</w:t>
      </w:r>
      <w:r w:rsidR="007432E6" w:rsidRPr="00206916">
        <w:rPr>
          <w:vertAlign w:val="superscript"/>
        </w:rPr>
        <w:t>st</w:t>
      </w:r>
      <w:r w:rsidR="007432E6" w:rsidRPr="00206916">
        <w:t xml:space="preserve"> group)</w:t>
      </w:r>
      <w:r w:rsidRPr="00206916">
        <w:t xml:space="preserve">, b) the </w:t>
      </w:r>
      <w:r w:rsidR="00B66D07" w:rsidRPr="00206916">
        <w:t>references to</w:t>
      </w:r>
      <w:r w:rsidRPr="00206916">
        <w:t xml:space="preserve"> Greekness and Greek culture legacy in the poem</w:t>
      </w:r>
      <w:r w:rsidR="00B66D07" w:rsidRPr="00206916">
        <w:t xml:space="preserve"> (2</w:t>
      </w:r>
      <w:r w:rsidR="00B66D07" w:rsidRPr="00206916">
        <w:rPr>
          <w:vertAlign w:val="superscript"/>
        </w:rPr>
        <w:t>nd</w:t>
      </w:r>
      <w:r w:rsidR="00B66D07" w:rsidRPr="00206916">
        <w:t xml:space="preserve"> group)</w:t>
      </w:r>
      <w:r w:rsidRPr="00206916">
        <w:t xml:space="preserve">, and c) the scorn of Lord Byron to Lord Elgin </w:t>
      </w:r>
      <w:r w:rsidR="007E4512" w:rsidRPr="00206916">
        <w:t>a</w:t>
      </w:r>
      <w:r w:rsidR="00B66D07" w:rsidRPr="00206916">
        <w:t>bout</w:t>
      </w:r>
      <w:r w:rsidR="007E4512" w:rsidRPr="00206916">
        <w:t xml:space="preserve"> the </w:t>
      </w:r>
      <w:r w:rsidR="007450CD" w:rsidRPr="00206916">
        <w:t xml:space="preserve">Parthenon Marbles </w:t>
      </w:r>
      <w:r w:rsidRPr="00206916">
        <w:t>in th</w:t>
      </w:r>
      <w:r w:rsidR="007450CD" w:rsidRPr="00206916">
        <w:t>e</w:t>
      </w:r>
      <w:r w:rsidRPr="00206916">
        <w:t xml:space="preserve"> poem</w:t>
      </w:r>
      <w:r w:rsidR="001A0A62" w:rsidRPr="00206916">
        <w:t xml:space="preserve"> (3</w:t>
      </w:r>
      <w:r w:rsidR="001A0A62" w:rsidRPr="00206916">
        <w:rPr>
          <w:vertAlign w:val="superscript"/>
        </w:rPr>
        <w:t>rd</w:t>
      </w:r>
      <w:r w:rsidR="001A0A62" w:rsidRPr="00206916">
        <w:t xml:space="preserve"> group)</w:t>
      </w:r>
      <w:r w:rsidR="002D2E53" w:rsidRPr="00206916">
        <w:t>.</w:t>
      </w:r>
      <w:r w:rsidRPr="00206916">
        <w:t xml:space="preserve"> After working in groups, the students </w:t>
      </w:r>
      <w:r w:rsidR="007450CD" w:rsidRPr="00206916">
        <w:t xml:space="preserve">compare </w:t>
      </w:r>
      <w:r w:rsidR="007450CD" w:rsidRPr="00206916">
        <w:rPr>
          <w:i/>
          <w:iCs/>
        </w:rPr>
        <w:t xml:space="preserve">Childe </w:t>
      </w:r>
      <w:r w:rsidR="005108DE" w:rsidRPr="00206916">
        <w:rPr>
          <w:i/>
          <w:iCs/>
        </w:rPr>
        <w:t>Harold’s Pilgrimage</w:t>
      </w:r>
      <w:r w:rsidR="005108DE" w:rsidRPr="00206916">
        <w:t xml:space="preserve"> to two other poems, which are provided as parallel texts: Byron’s </w:t>
      </w:r>
      <w:r w:rsidR="005108DE" w:rsidRPr="00206916">
        <w:rPr>
          <w:i/>
          <w:iCs/>
        </w:rPr>
        <w:t>The Curse of Minerva</w:t>
      </w:r>
      <w:r w:rsidR="005108DE" w:rsidRPr="00206916">
        <w:t xml:space="preserve"> (excerpt) and </w:t>
      </w:r>
      <w:r w:rsidR="0037502A" w:rsidRPr="00206916">
        <w:t xml:space="preserve">Kiki Dimoula’s (modern Greek poetess), </w:t>
      </w:r>
      <w:r w:rsidR="00A07016" w:rsidRPr="00206916">
        <w:rPr>
          <w:i/>
          <w:iCs/>
        </w:rPr>
        <w:t>The</w:t>
      </w:r>
      <w:r w:rsidR="00A07016" w:rsidRPr="00206916">
        <w:t xml:space="preserve"> </w:t>
      </w:r>
      <w:r w:rsidR="00B6286F" w:rsidRPr="00206916">
        <w:rPr>
          <w:i/>
          <w:iCs/>
        </w:rPr>
        <w:t xml:space="preserve">British </w:t>
      </w:r>
      <w:r w:rsidR="00B6286F" w:rsidRPr="00206916">
        <w:rPr>
          <w:i/>
          <w:iCs/>
        </w:rPr>
        <w:lastRenderedPageBreak/>
        <w:t>Museum (The Elgin Marbles).</w:t>
      </w:r>
      <w:r w:rsidR="00B6286F" w:rsidRPr="00206916">
        <w:t xml:space="preserve"> Finally, they </w:t>
      </w:r>
      <w:r w:rsidRPr="00206916">
        <w:t>present their results to class, so that everyone in class can follow their findings and discuss (</w:t>
      </w:r>
      <w:r w:rsidRPr="00206916">
        <w:rPr>
          <w:i/>
          <w:iCs/>
        </w:rPr>
        <w:t>3</w:t>
      </w:r>
      <w:r w:rsidRPr="00206916">
        <w:rPr>
          <w:i/>
          <w:iCs/>
          <w:vertAlign w:val="superscript"/>
        </w:rPr>
        <w:t>rd</w:t>
      </w:r>
      <w:r w:rsidRPr="00206916">
        <w:rPr>
          <w:i/>
          <w:iCs/>
        </w:rPr>
        <w:t xml:space="preserve"> Activity</w:t>
      </w:r>
      <w:r w:rsidRPr="00206916">
        <w:t>).</w:t>
      </w:r>
    </w:p>
    <w:p w14:paraId="228622B0" w14:textId="77777777" w:rsidR="00F0473C" w:rsidRPr="00206916" w:rsidRDefault="00F0473C" w:rsidP="00836A74">
      <w:pPr>
        <w:rPr>
          <w:b/>
          <w:i/>
        </w:rPr>
      </w:pPr>
    </w:p>
    <w:p w14:paraId="15EFCFA5" w14:textId="34B72D3C" w:rsidR="00836A74" w:rsidRPr="00206916" w:rsidRDefault="00836A74" w:rsidP="00836A74">
      <w:pPr>
        <w:rPr>
          <w:b/>
          <w:iCs/>
        </w:rPr>
      </w:pPr>
      <w:r w:rsidRPr="00206916">
        <w:rPr>
          <w:b/>
          <w:i/>
        </w:rPr>
        <w:t>1</w:t>
      </w:r>
      <w:r w:rsidR="00BE62C0" w:rsidRPr="00206916">
        <w:rPr>
          <w:b/>
          <w:i/>
          <w:vertAlign w:val="superscript"/>
        </w:rPr>
        <w:t>st</w:t>
      </w:r>
      <w:r w:rsidRPr="00206916">
        <w:rPr>
          <w:b/>
          <w:i/>
        </w:rPr>
        <w:t xml:space="preserve"> Activity:</w:t>
      </w:r>
      <w:r w:rsidRPr="00206916">
        <w:rPr>
          <w:b/>
          <w:i/>
          <w:lang w:val="en-US"/>
        </w:rPr>
        <w:t xml:space="preserve"> </w:t>
      </w:r>
    </w:p>
    <w:p w14:paraId="2BFDAA76" w14:textId="2521E063" w:rsidR="00836A74" w:rsidRPr="00206916" w:rsidRDefault="00836A74" w:rsidP="0012246E">
      <w:pPr>
        <w:jc w:val="both"/>
      </w:pPr>
      <w:r w:rsidRPr="00206916">
        <w:rPr>
          <w:u w:val="single"/>
        </w:rPr>
        <w:t>Time</w:t>
      </w:r>
      <w:r w:rsidRPr="00206916">
        <w:t xml:space="preserve">: </w:t>
      </w:r>
      <w:r w:rsidR="00713318" w:rsidRPr="00206916">
        <w:t>10</w:t>
      </w:r>
      <w:r w:rsidRPr="00206916">
        <w:t xml:space="preserve"> min.</w:t>
      </w:r>
    </w:p>
    <w:p w14:paraId="56F9E85D" w14:textId="770BB607" w:rsidR="00713318" w:rsidRPr="00206916" w:rsidRDefault="00836A74" w:rsidP="0012246E">
      <w:pPr>
        <w:jc w:val="both"/>
        <w:rPr>
          <w:lang w:val="en-US"/>
        </w:rPr>
      </w:pPr>
      <w:r w:rsidRPr="00206916">
        <w:rPr>
          <w:u w:val="single"/>
        </w:rPr>
        <w:t>Type of activity</w:t>
      </w:r>
      <w:r w:rsidRPr="00206916">
        <w:t xml:space="preserve">: </w:t>
      </w:r>
      <w:r w:rsidR="00606BA3" w:rsidRPr="00206916">
        <w:rPr>
          <w:b/>
          <w:bCs/>
        </w:rPr>
        <w:t>Literature Recitation</w:t>
      </w:r>
      <w:r w:rsidR="00606BA3" w:rsidRPr="00206916">
        <w:t xml:space="preserve">. </w:t>
      </w:r>
      <w:r w:rsidR="00713318" w:rsidRPr="00206916">
        <w:t>Reading response. Brainstorming (</w:t>
      </w:r>
      <w:r w:rsidR="00713318" w:rsidRPr="00206916">
        <w:rPr>
          <w:b/>
          <w:bCs/>
        </w:rPr>
        <w:t>mind mapping</w:t>
      </w:r>
      <w:r w:rsidR="00713318" w:rsidRPr="00206916">
        <w:t>).</w:t>
      </w:r>
    </w:p>
    <w:p w14:paraId="3CB28EEA" w14:textId="5FBFC95E" w:rsidR="00602822" w:rsidRPr="00206916" w:rsidRDefault="00602822" w:rsidP="0012246E">
      <w:pPr>
        <w:jc w:val="both"/>
      </w:pPr>
      <w:r w:rsidRPr="00206916">
        <w:rPr>
          <w:u w:val="single"/>
        </w:rPr>
        <w:t>Class Organisation</w:t>
      </w:r>
      <w:r w:rsidRPr="00206916">
        <w:t>:</w:t>
      </w:r>
      <w:r w:rsidR="007E6081" w:rsidRPr="00206916">
        <w:t xml:space="preserve"> </w:t>
      </w:r>
      <w:r w:rsidR="00472D08" w:rsidRPr="00206916">
        <w:t>C</w:t>
      </w:r>
      <w:r w:rsidR="007E6081" w:rsidRPr="00206916">
        <w:t>lass</w:t>
      </w:r>
      <w:r w:rsidR="00D5624E" w:rsidRPr="00206916">
        <w:t xml:space="preserve"> organised with chairs in a circle (</w:t>
      </w:r>
      <w:r w:rsidR="00556A7E" w:rsidRPr="00206916">
        <w:t xml:space="preserve">it </w:t>
      </w:r>
      <w:r w:rsidR="00D5624E" w:rsidRPr="00206916">
        <w:t>may have a better impact on the students’ response to literature recitation).</w:t>
      </w:r>
    </w:p>
    <w:p w14:paraId="1E0A6CC8" w14:textId="77777777" w:rsidR="00D5624E" w:rsidRPr="00206916" w:rsidRDefault="00602822" w:rsidP="00D5624E">
      <w:pPr>
        <w:jc w:val="both"/>
      </w:pPr>
      <w:r w:rsidRPr="00206916">
        <w:rPr>
          <w:u w:val="single"/>
        </w:rPr>
        <w:t>Actions/Tasks</w:t>
      </w:r>
      <w:r w:rsidRPr="00206916">
        <w:t xml:space="preserve">: </w:t>
      </w:r>
      <w:r w:rsidR="00D5624E" w:rsidRPr="00206916">
        <w:t xml:space="preserve">The teacher distributes the text of the poem and recites the poem, or guides the students to read it online: </w:t>
      </w:r>
      <w:hyperlink r:id="rId10" w:history="1">
        <w:r w:rsidR="00D5624E" w:rsidRPr="00206916">
          <w:rPr>
            <w:rStyle w:val="-"/>
            <w:color w:val="auto"/>
          </w:rPr>
          <w:t>https://www.gutenberg.org/files/5131/5131-h/5131-h.htm</w:t>
        </w:r>
      </w:hyperlink>
      <w:r w:rsidR="00D5624E" w:rsidRPr="00206916">
        <w:t xml:space="preserve">. It is important for the students’ aesthetic pleasure of the art of literature to listen to literature recitation quite often instead of only reading literature silently. </w:t>
      </w:r>
    </w:p>
    <w:p w14:paraId="10FC07C1" w14:textId="5A57E7EE" w:rsidR="00D5624E" w:rsidRPr="00206916" w:rsidRDefault="00D5624E" w:rsidP="00D5624E">
      <w:pPr>
        <w:jc w:val="both"/>
      </w:pPr>
      <w:r w:rsidRPr="00206916">
        <w:t>Brainstorming follows which checks to what extent the students have understood: A) the historical context</w:t>
      </w:r>
      <w:r w:rsidR="00AC48AE" w:rsidRPr="00206916">
        <w:t xml:space="preserve"> of the poem’s composition</w:t>
      </w:r>
      <w:r w:rsidRPr="00206916">
        <w:t xml:space="preserve">, </w:t>
      </w:r>
      <w:r w:rsidR="001571A5" w:rsidRPr="00206916">
        <w:t>b</w:t>
      </w:r>
      <w:r w:rsidRPr="00206916">
        <w:t xml:space="preserve">) the main topic of the poem, </w:t>
      </w:r>
      <w:r w:rsidR="001571A5" w:rsidRPr="00206916">
        <w:t>and c</w:t>
      </w:r>
      <w:r w:rsidRPr="00206916">
        <w:t>) the poet’s views. Create a mind map (</w:t>
      </w:r>
      <w:hyperlink r:id="rId11" w:history="1">
        <w:r w:rsidRPr="00206916">
          <w:rPr>
            <w:rStyle w:val="-"/>
            <w:color w:val="auto"/>
          </w:rPr>
          <w:t>https://opensource.com/article/21/12/open-source-mind-mapping-drawio</w:t>
        </w:r>
      </w:hyperlink>
      <w:r w:rsidRPr="00206916">
        <w:t>)</w:t>
      </w:r>
      <w:r w:rsidR="006E4CAC" w:rsidRPr="00206916">
        <w:t xml:space="preserve"> summarizing the students’ answers.</w:t>
      </w:r>
    </w:p>
    <w:p w14:paraId="0000001E" w14:textId="64417B8E" w:rsidR="009D57D7" w:rsidRPr="00206916" w:rsidRDefault="009D57D7" w:rsidP="00303574">
      <w:pPr>
        <w:jc w:val="both"/>
      </w:pPr>
    </w:p>
    <w:p w14:paraId="35DE2653" w14:textId="7173CD20" w:rsidR="00840707" w:rsidRPr="00206916" w:rsidRDefault="00840707" w:rsidP="00303574">
      <w:pPr>
        <w:jc w:val="both"/>
        <w:rPr>
          <w:b/>
          <w:bCs/>
          <w:i/>
          <w:iCs/>
        </w:rPr>
      </w:pPr>
      <w:r w:rsidRPr="00206916">
        <w:rPr>
          <w:b/>
          <w:bCs/>
          <w:i/>
          <w:iCs/>
        </w:rPr>
        <w:t>2</w:t>
      </w:r>
      <w:r w:rsidRPr="00206916">
        <w:rPr>
          <w:b/>
          <w:bCs/>
          <w:i/>
          <w:iCs/>
          <w:vertAlign w:val="superscript"/>
        </w:rPr>
        <w:t>nd</w:t>
      </w:r>
      <w:r w:rsidRPr="00206916">
        <w:rPr>
          <w:b/>
          <w:bCs/>
          <w:i/>
          <w:iCs/>
        </w:rPr>
        <w:t xml:space="preserve"> Activity:</w:t>
      </w:r>
    </w:p>
    <w:p w14:paraId="5AF3CD97" w14:textId="30F72595" w:rsidR="00815649" w:rsidRPr="00206916" w:rsidRDefault="00815649" w:rsidP="00303574">
      <w:pPr>
        <w:jc w:val="both"/>
      </w:pPr>
      <w:r w:rsidRPr="00206916">
        <w:rPr>
          <w:u w:val="single"/>
        </w:rPr>
        <w:t>Time</w:t>
      </w:r>
      <w:r w:rsidRPr="00206916">
        <w:t>: 2</w:t>
      </w:r>
      <w:r w:rsidR="004F73F5" w:rsidRPr="00206916">
        <w:t>0</w:t>
      </w:r>
      <w:r w:rsidRPr="00206916">
        <w:t xml:space="preserve"> min.</w:t>
      </w:r>
    </w:p>
    <w:p w14:paraId="0000001F" w14:textId="1F1FB38E" w:rsidR="009D57D7" w:rsidRPr="00206916" w:rsidRDefault="005D0608" w:rsidP="00303574">
      <w:pPr>
        <w:jc w:val="both"/>
      </w:pPr>
      <w:r w:rsidRPr="00206916">
        <w:rPr>
          <w:u w:val="single"/>
        </w:rPr>
        <w:t>Class organisation</w:t>
      </w:r>
      <w:r w:rsidRPr="00206916">
        <w:t xml:space="preserve">: </w:t>
      </w:r>
      <w:r w:rsidR="00563D0C" w:rsidRPr="00206916">
        <w:t>The class is divided i</w:t>
      </w:r>
      <w:r w:rsidR="00121F3C" w:rsidRPr="00206916">
        <w:t>n three groups (</w:t>
      </w:r>
      <w:r w:rsidR="00121F3C" w:rsidRPr="00206916">
        <w:rPr>
          <w:b/>
          <w:bCs/>
        </w:rPr>
        <w:t>team-working in class</w:t>
      </w:r>
      <w:r w:rsidR="00121F3C" w:rsidRPr="00206916">
        <w:t>)</w:t>
      </w:r>
      <w:r w:rsidR="00563D0C" w:rsidRPr="00206916">
        <w:t xml:space="preserve"> working on three separate WORKSHEETS (2A, 2B, 2C).</w:t>
      </w:r>
      <w:r w:rsidR="00C14493" w:rsidRPr="00206916">
        <w:t xml:space="preserve"> </w:t>
      </w:r>
      <w:r w:rsidR="008A76E8" w:rsidRPr="00206916">
        <w:t xml:space="preserve">Make </w:t>
      </w:r>
      <w:r w:rsidR="008A76E8" w:rsidRPr="00206916">
        <w:rPr>
          <w:b/>
          <w:bCs/>
        </w:rPr>
        <w:t>research</w:t>
      </w:r>
      <w:r w:rsidR="008A76E8" w:rsidRPr="00206916">
        <w:t xml:space="preserve"> using </w:t>
      </w:r>
      <w:r w:rsidR="008A76E8" w:rsidRPr="00206916">
        <w:rPr>
          <w:b/>
          <w:bCs/>
        </w:rPr>
        <w:t>online resources</w:t>
      </w:r>
      <w:r w:rsidR="008A76E8" w:rsidRPr="00206916">
        <w:t>.</w:t>
      </w:r>
    </w:p>
    <w:p w14:paraId="7F4CC5B3" w14:textId="77777777" w:rsidR="00342C76" w:rsidRPr="00206916" w:rsidRDefault="005D0608" w:rsidP="00303574">
      <w:pPr>
        <w:jc w:val="both"/>
      </w:pPr>
      <w:r w:rsidRPr="00206916">
        <w:rPr>
          <w:u w:val="single"/>
        </w:rPr>
        <w:t>Actions/Tasks</w:t>
      </w:r>
      <w:r w:rsidRPr="00206916">
        <w:t xml:space="preserve">: </w:t>
      </w:r>
      <w:r w:rsidR="00CF3699" w:rsidRPr="00206916">
        <w:t>The three groups of students work simultaneously in class</w:t>
      </w:r>
      <w:r w:rsidR="00E0738F" w:rsidRPr="00206916">
        <w:t xml:space="preserve"> on the specific topic of their group,</w:t>
      </w:r>
      <w:r w:rsidR="00CF3699" w:rsidRPr="00206916">
        <w:t xml:space="preserve"> using their tablets or </w:t>
      </w:r>
      <w:r w:rsidR="00845073" w:rsidRPr="00206916">
        <w:t>PCs in the IT Lab</w:t>
      </w:r>
      <w:r w:rsidR="00E0738F" w:rsidRPr="00206916">
        <w:t>.</w:t>
      </w:r>
      <w:r w:rsidR="00845073" w:rsidRPr="00206916">
        <w:t xml:space="preserve"> </w:t>
      </w:r>
    </w:p>
    <w:p w14:paraId="6C52E2BE" w14:textId="56B10088" w:rsidR="004801B4" w:rsidRPr="00206916" w:rsidRDefault="004F3335" w:rsidP="00342C76">
      <w:pPr>
        <w:pStyle w:val="a6"/>
        <w:numPr>
          <w:ilvl w:val="0"/>
          <w:numId w:val="1"/>
        </w:numPr>
        <w:jc w:val="both"/>
      </w:pPr>
      <w:r w:rsidRPr="00206916">
        <w:rPr>
          <w:i/>
          <w:iCs/>
        </w:rPr>
        <w:t>1</w:t>
      </w:r>
      <w:r w:rsidRPr="00206916">
        <w:rPr>
          <w:i/>
          <w:iCs/>
          <w:vertAlign w:val="superscript"/>
        </w:rPr>
        <w:t>st</w:t>
      </w:r>
      <w:r w:rsidRPr="00206916">
        <w:rPr>
          <w:i/>
          <w:iCs/>
        </w:rPr>
        <w:t xml:space="preserve"> group</w:t>
      </w:r>
      <w:r w:rsidRPr="00206916">
        <w:t xml:space="preserve">: </w:t>
      </w:r>
      <w:r w:rsidR="004801B4" w:rsidRPr="00206916">
        <w:t>Lord Byron: a Romantic poet</w:t>
      </w:r>
      <w:r w:rsidR="00D454C3" w:rsidRPr="00206916">
        <w:t xml:space="preserve"> (WORKSHEET 2A).</w:t>
      </w:r>
    </w:p>
    <w:p w14:paraId="6381EF37" w14:textId="70A15FFA" w:rsidR="00342C76" w:rsidRPr="00206916" w:rsidRDefault="004F3335" w:rsidP="004801B4">
      <w:pPr>
        <w:pStyle w:val="a6"/>
        <w:jc w:val="both"/>
      </w:pPr>
      <w:r w:rsidRPr="00206916">
        <w:t xml:space="preserve">Study the relevant material and fill in the </w:t>
      </w:r>
      <w:r w:rsidR="001F0BB0" w:rsidRPr="00206916">
        <w:t xml:space="preserve">TABLE with </w:t>
      </w:r>
      <w:r w:rsidRPr="00206916">
        <w:t xml:space="preserve">information about </w:t>
      </w:r>
      <w:r w:rsidR="001F0BB0" w:rsidRPr="00206916">
        <w:t xml:space="preserve">a) the main features of </w:t>
      </w:r>
      <w:r w:rsidR="00547590" w:rsidRPr="00206916">
        <w:t xml:space="preserve">the Romantic movement in European poetry, and b) Byron’s particular characteristics as a </w:t>
      </w:r>
      <w:proofErr w:type="gramStart"/>
      <w:r w:rsidR="00547590" w:rsidRPr="00206916">
        <w:t>Romantic</w:t>
      </w:r>
      <w:proofErr w:type="gramEnd"/>
      <w:r w:rsidR="00547590" w:rsidRPr="00206916">
        <w:t xml:space="preserve"> poet.</w:t>
      </w:r>
      <w:r w:rsidR="00F91C4E" w:rsidRPr="00206916">
        <w:t xml:space="preserve"> </w:t>
      </w:r>
    </w:p>
    <w:p w14:paraId="7BCAEF2C" w14:textId="096F2A9A" w:rsidR="004801B4" w:rsidRPr="00206916" w:rsidRDefault="00F91C4E" w:rsidP="00342C76">
      <w:pPr>
        <w:pStyle w:val="a6"/>
        <w:numPr>
          <w:ilvl w:val="0"/>
          <w:numId w:val="1"/>
        </w:numPr>
        <w:jc w:val="both"/>
      </w:pPr>
      <w:r w:rsidRPr="00206916">
        <w:rPr>
          <w:i/>
          <w:iCs/>
        </w:rPr>
        <w:t>2</w:t>
      </w:r>
      <w:r w:rsidRPr="00206916">
        <w:rPr>
          <w:i/>
          <w:iCs/>
          <w:vertAlign w:val="superscript"/>
        </w:rPr>
        <w:t>nd</w:t>
      </w:r>
      <w:r w:rsidRPr="00206916">
        <w:rPr>
          <w:i/>
          <w:iCs/>
        </w:rPr>
        <w:t xml:space="preserve"> group</w:t>
      </w:r>
      <w:r w:rsidRPr="00206916">
        <w:t xml:space="preserve">: </w:t>
      </w:r>
      <w:r w:rsidRPr="00206916">
        <w:rPr>
          <w:i/>
          <w:iCs/>
        </w:rPr>
        <w:t>Childe Harold’s Pilgrimage</w:t>
      </w:r>
      <w:r w:rsidRPr="00206916">
        <w:t xml:space="preserve"> and Greekness</w:t>
      </w:r>
      <w:r w:rsidR="00D454C3" w:rsidRPr="00206916">
        <w:t xml:space="preserve"> (WORKSHEET 2B).</w:t>
      </w:r>
    </w:p>
    <w:p w14:paraId="240123B2" w14:textId="009BF41A" w:rsidR="00CC21DC" w:rsidRPr="00206916" w:rsidRDefault="00B41D33" w:rsidP="004801B4">
      <w:pPr>
        <w:pStyle w:val="a6"/>
        <w:jc w:val="both"/>
      </w:pPr>
      <w:r w:rsidRPr="00206916">
        <w:t>Study the relevant material and try to identify</w:t>
      </w:r>
      <w:r w:rsidR="00D454C3" w:rsidRPr="00206916">
        <w:t xml:space="preserve">: </w:t>
      </w:r>
      <w:r w:rsidRPr="00206916">
        <w:t>a) which Greek mythological figures are mentioned in the poem and in what context?</w:t>
      </w:r>
      <w:r w:rsidR="009575A4" w:rsidRPr="00206916">
        <w:t xml:space="preserve"> B) which historical figures (or groups of people) are mentioned in the poem and in what context? C) </w:t>
      </w:r>
      <w:r w:rsidR="001B6272" w:rsidRPr="00206916">
        <w:t xml:space="preserve">which </w:t>
      </w:r>
      <w:r w:rsidR="00CA72A9" w:rsidRPr="00206916">
        <w:t>period of Greek history is the poet inspired by</w:t>
      </w:r>
      <w:r w:rsidR="00B76971" w:rsidRPr="00206916">
        <w:t xml:space="preserve">? </w:t>
      </w:r>
      <w:r w:rsidR="00CA72A9" w:rsidRPr="00206916">
        <w:t xml:space="preserve">and </w:t>
      </w:r>
      <w:r w:rsidR="00B76971" w:rsidRPr="00206916">
        <w:t xml:space="preserve">d) </w:t>
      </w:r>
      <w:r w:rsidR="00CA72A9" w:rsidRPr="00206916">
        <w:t xml:space="preserve">what </w:t>
      </w:r>
      <w:r w:rsidR="00603FC2" w:rsidRPr="00206916">
        <w:t>are his emotions towards Greek monuments and antiquities in particular?</w:t>
      </w:r>
      <w:r w:rsidR="006E27D9" w:rsidRPr="00206916">
        <w:t xml:space="preserve"> </w:t>
      </w:r>
    </w:p>
    <w:p w14:paraId="796FE313" w14:textId="77777777" w:rsidR="00852F9C" w:rsidRPr="00206916" w:rsidRDefault="006E27D9" w:rsidP="00342C76">
      <w:pPr>
        <w:pStyle w:val="a6"/>
        <w:numPr>
          <w:ilvl w:val="0"/>
          <w:numId w:val="1"/>
        </w:numPr>
        <w:jc w:val="both"/>
      </w:pPr>
      <w:r w:rsidRPr="00206916">
        <w:rPr>
          <w:i/>
          <w:iCs/>
        </w:rPr>
        <w:t>3</w:t>
      </w:r>
      <w:r w:rsidRPr="00206916">
        <w:rPr>
          <w:i/>
          <w:iCs/>
          <w:vertAlign w:val="superscript"/>
        </w:rPr>
        <w:t>rd</w:t>
      </w:r>
      <w:r w:rsidRPr="00206916">
        <w:rPr>
          <w:i/>
          <w:iCs/>
        </w:rPr>
        <w:t xml:space="preserve"> group</w:t>
      </w:r>
      <w:r w:rsidRPr="00206916">
        <w:t>: Athens and Britain in the time of Lord Byron</w:t>
      </w:r>
      <w:r w:rsidR="000E371A" w:rsidRPr="00206916">
        <w:t xml:space="preserve"> (WORKSHEET 2C)</w:t>
      </w:r>
      <w:r w:rsidRPr="00206916">
        <w:t xml:space="preserve">. </w:t>
      </w:r>
    </w:p>
    <w:p w14:paraId="00000020" w14:textId="451F39A1" w:rsidR="009D57D7" w:rsidRPr="00206916" w:rsidRDefault="006E27D9" w:rsidP="00852F9C">
      <w:pPr>
        <w:pStyle w:val="a6"/>
        <w:jc w:val="both"/>
      </w:pPr>
      <w:r w:rsidRPr="00206916">
        <w:t>Can you identif</w:t>
      </w:r>
      <w:r w:rsidR="00887ED8" w:rsidRPr="00206916">
        <w:t xml:space="preserve">y </w:t>
      </w:r>
      <w:r w:rsidR="000C3A9C" w:rsidRPr="00206916">
        <w:t>in the poem</w:t>
      </w:r>
      <w:r w:rsidR="00887ED8" w:rsidRPr="00206916">
        <w:t xml:space="preserve"> how Lord Byron viewed a) Britain and his contemporar</w:t>
      </w:r>
      <w:r w:rsidR="00144855" w:rsidRPr="00206916">
        <w:t>y</w:t>
      </w:r>
      <w:r w:rsidR="00887ED8" w:rsidRPr="00206916">
        <w:t xml:space="preserve"> </w:t>
      </w:r>
      <w:r w:rsidR="000C3A9C" w:rsidRPr="00206916">
        <w:t xml:space="preserve">British people? </w:t>
      </w:r>
      <w:r w:rsidR="00CC21DC" w:rsidRPr="00206916">
        <w:t>b</w:t>
      </w:r>
      <w:r w:rsidR="000C3A9C" w:rsidRPr="00206916">
        <w:t xml:space="preserve">) Greece, </w:t>
      </w:r>
      <w:r w:rsidR="00CC21DC" w:rsidRPr="00206916">
        <w:t>c</w:t>
      </w:r>
      <w:r w:rsidR="000C3A9C" w:rsidRPr="00206916">
        <w:t xml:space="preserve">) </w:t>
      </w:r>
      <w:r w:rsidR="00B202D4" w:rsidRPr="00206916">
        <w:t>what particular references are ther</w:t>
      </w:r>
      <w:r w:rsidR="009A0DD2" w:rsidRPr="00206916">
        <w:t>e</w:t>
      </w:r>
      <w:r w:rsidR="00B202D4" w:rsidRPr="00206916">
        <w:t xml:space="preserve"> to Lord Elgin</w:t>
      </w:r>
      <w:r w:rsidR="00144855" w:rsidRPr="00206916">
        <w:t xml:space="preserve"> and</w:t>
      </w:r>
      <w:r w:rsidR="00B202D4" w:rsidRPr="00206916">
        <w:t xml:space="preserve"> to the Parthenon</w:t>
      </w:r>
      <w:r w:rsidR="00B85D38" w:rsidRPr="00206916">
        <w:t xml:space="preserve">? </w:t>
      </w:r>
      <w:r w:rsidR="00CC21DC" w:rsidRPr="00206916">
        <w:t>And d</w:t>
      </w:r>
      <w:r w:rsidR="00B85D38" w:rsidRPr="00206916">
        <w:t>) how does the poet refer to ancient Greece compared to his contemporary 19</w:t>
      </w:r>
      <w:r w:rsidR="00B85D38" w:rsidRPr="00206916">
        <w:rPr>
          <w:vertAlign w:val="superscript"/>
        </w:rPr>
        <w:t>th</w:t>
      </w:r>
      <w:r w:rsidR="00B85D38" w:rsidRPr="00206916">
        <w:t xml:space="preserve"> c. Greece?</w:t>
      </w:r>
    </w:p>
    <w:p w14:paraId="796658F8" w14:textId="77777777" w:rsidR="00E77168" w:rsidRPr="00206916" w:rsidRDefault="00E77168" w:rsidP="00303574">
      <w:pPr>
        <w:jc w:val="both"/>
      </w:pPr>
    </w:p>
    <w:p w14:paraId="710BF1D0" w14:textId="2B99322A" w:rsidR="00E77168" w:rsidRPr="00206916" w:rsidRDefault="00E77168" w:rsidP="00303574">
      <w:pPr>
        <w:jc w:val="both"/>
        <w:rPr>
          <w:bCs/>
          <w:i/>
        </w:rPr>
      </w:pPr>
      <w:r w:rsidRPr="00206916">
        <w:rPr>
          <w:b/>
          <w:i/>
        </w:rPr>
        <w:t>3</w:t>
      </w:r>
      <w:r w:rsidR="00BE62C0" w:rsidRPr="00206916">
        <w:rPr>
          <w:b/>
          <w:i/>
          <w:vertAlign w:val="superscript"/>
        </w:rPr>
        <w:t>rd</w:t>
      </w:r>
      <w:r w:rsidRPr="00206916">
        <w:rPr>
          <w:b/>
          <w:i/>
        </w:rPr>
        <w:t xml:space="preserve"> Activity</w:t>
      </w:r>
      <w:r w:rsidRPr="00206916">
        <w:rPr>
          <w:b/>
          <w:iCs/>
        </w:rPr>
        <w:t>:</w:t>
      </w:r>
      <w:r w:rsidR="00540CD8" w:rsidRPr="00206916">
        <w:rPr>
          <w:b/>
          <w:iCs/>
        </w:rPr>
        <w:t xml:space="preserve"> </w:t>
      </w:r>
      <w:r w:rsidR="00540CD8" w:rsidRPr="00206916">
        <w:rPr>
          <w:bCs/>
          <w:iCs/>
        </w:rPr>
        <w:t>Lord Byron’s</w:t>
      </w:r>
      <w:r w:rsidR="00540CD8" w:rsidRPr="00206916">
        <w:rPr>
          <w:bCs/>
          <w:i/>
        </w:rPr>
        <w:t xml:space="preserve"> </w:t>
      </w:r>
      <w:r w:rsidR="00DD6979" w:rsidRPr="00206916">
        <w:rPr>
          <w:bCs/>
          <w:i/>
        </w:rPr>
        <w:t>‘</w:t>
      </w:r>
      <w:r w:rsidR="00540CD8" w:rsidRPr="00206916">
        <w:rPr>
          <w:bCs/>
          <w:i/>
        </w:rPr>
        <w:t>The Curse of Minerva</w:t>
      </w:r>
      <w:r w:rsidR="00DD6979" w:rsidRPr="00206916">
        <w:rPr>
          <w:bCs/>
          <w:i/>
        </w:rPr>
        <w:t>’</w:t>
      </w:r>
      <w:r w:rsidR="00540CD8" w:rsidRPr="00206916">
        <w:rPr>
          <w:bCs/>
          <w:i/>
        </w:rPr>
        <w:t xml:space="preserve"> </w:t>
      </w:r>
      <w:r w:rsidR="00540CD8" w:rsidRPr="00206916">
        <w:rPr>
          <w:bCs/>
          <w:iCs/>
        </w:rPr>
        <w:t>and Kiki Dimoula’s</w:t>
      </w:r>
      <w:r w:rsidR="00540CD8" w:rsidRPr="00206916">
        <w:rPr>
          <w:bCs/>
          <w:i/>
        </w:rPr>
        <w:t xml:space="preserve"> </w:t>
      </w:r>
      <w:r w:rsidR="00DD6979" w:rsidRPr="00206916">
        <w:rPr>
          <w:bCs/>
          <w:i/>
        </w:rPr>
        <w:t>‘</w:t>
      </w:r>
      <w:r w:rsidR="00540CD8" w:rsidRPr="00206916">
        <w:rPr>
          <w:bCs/>
          <w:i/>
        </w:rPr>
        <w:t>The British Museum (The Elgin Marbles)</w:t>
      </w:r>
      <w:r w:rsidR="00DD6979" w:rsidRPr="00206916">
        <w:rPr>
          <w:bCs/>
          <w:i/>
        </w:rPr>
        <w:t>’</w:t>
      </w:r>
      <w:r w:rsidR="00540CD8" w:rsidRPr="00206916">
        <w:rPr>
          <w:bCs/>
          <w:i/>
        </w:rPr>
        <w:t>.</w:t>
      </w:r>
    </w:p>
    <w:p w14:paraId="7248A595" w14:textId="76491953" w:rsidR="00E77168" w:rsidRPr="00206916" w:rsidRDefault="00E77168" w:rsidP="00303574">
      <w:pPr>
        <w:jc w:val="both"/>
      </w:pPr>
      <w:r w:rsidRPr="00206916">
        <w:rPr>
          <w:u w:val="single"/>
        </w:rPr>
        <w:t>Time</w:t>
      </w:r>
      <w:r w:rsidRPr="00206916">
        <w:t xml:space="preserve">: </w:t>
      </w:r>
      <w:r w:rsidR="00614099" w:rsidRPr="00206916">
        <w:t>15</w:t>
      </w:r>
      <w:r w:rsidR="00A07016" w:rsidRPr="00206916">
        <w:t xml:space="preserve"> min.</w:t>
      </w:r>
    </w:p>
    <w:p w14:paraId="05BA15B8" w14:textId="578196D5" w:rsidR="00292687" w:rsidRPr="00206916" w:rsidRDefault="00E77168" w:rsidP="00303574">
      <w:pPr>
        <w:jc w:val="both"/>
        <w:rPr>
          <w:b/>
          <w:bCs/>
        </w:rPr>
      </w:pPr>
      <w:r w:rsidRPr="00206916">
        <w:rPr>
          <w:u w:val="single"/>
        </w:rPr>
        <w:t>Type of activity</w:t>
      </w:r>
      <w:r w:rsidRPr="00206916">
        <w:t xml:space="preserve">: </w:t>
      </w:r>
      <w:r w:rsidR="00292687" w:rsidRPr="00206916">
        <w:t>Common Worksheet,</w:t>
      </w:r>
      <w:r w:rsidR="00C50D88" w:rsidRPr="00206916">
        <w:t xml:space="preserve"> after</w:t>
      </w:r>
      <w:r w:rsidR="00292687" w:rsidRPr="00206916">
        <w:t xml:space="preserve"> </w:t>
      </w:r>
      <w:r w:rsidR="00C50D88" w:rsidRPr="00206916">
        <w:t>w</w:t>
      </w:r>
      <w:r w:rsidR="00292687" w:rsidRPr="00206916">
        <w:t>atch</w:t>
      </w:r>
      <w:r w:rsidR="00C50D88" w:rsidRPr="00206916">
        <w:t>ing a</w:t>
      </w:r>
      <w:r w:rsidR="00292687" w:rsidRPr="00206916">
        <w:t xml:space="preserve"> </w:t>
      </w:r>
      <w:r w:rsidR="00C50D88" w:rsidRPr="00206916">
        <w:t xml:space="preserve">short </w:t>
      </w:r>
      <w:r w:rsidR="00292687" w:rsidRPr="00206916">
        <w:t xml:space="preserve">video </w:t>
      </w:r>
      <w:r w:rsidR="00C50D88" w:rsidRPr="00206916">
        <w:t xml:space="preserve">in class </w:t>
      </w:r>
      <w:r w:rsidR="00292687" w:rsidRPr="00206916">
        <w:t>and listen</w:t>
      </w:r>
      <w:r w:rsidR="00C50D88" w:rsidRPr="00206916">
        <w:t>ing</w:t>
      </w:r>
      <w:r w:rsidR="00292687" w:rsidRPr="00206916">
        <w:t xml:space="preserve"> to the poetess’ literature recitation</w:t>
      </w:r>
      <w:r w:rsidR="008B464B" w:rsidRPr="00206916">
        <w:t xml:space="preserve"> </w:t>
      </w:r>
      <w:r w:rsidR="008B464B" w:rsidRPr="00206916">
        <w:rPr>
          <w:b/>
          <w:bCs/>
        </w:rPr>
        <w:t xml:space="preserve">(WORKSHEET </w:t>
      </w:r>
      <w:r w:rsidR="000E371A" w:rsidRPr="00206916">
        <w:rPr>
          <w:b/>
          <w:bCs/>
        </w:rPr>
        <w:t>3)</w:t>
      </w:r>
      <w:r w:rsidR="008B2144" w:rsidRPr="00206916">
        <w:rPr>
          <w:b/>
          <w:bCs/>
        </w:rPr>
        <w:t>.</w:t>
      </w:r>
      <w:r w:rsidR="008B2144" w:rsidRPr="00206916">
        <w:t xml:space="preserve"> </w:t>
      </w:r>
      <w:r w:rsidR="008B2144" w:rsidRPr="00206916">
        <w:rPr>
          <w:b/>
          <w:bCs/>
        </w:rPr>
        <w:t>Video watching and literature recitation. Comparison of literary texts</w:t>
      </w:r>
      <w:r w:rsidR="008B2144" w:rsidRPr="00206916">
        <w:t>.</w:t>
      </w:r>
    </w:p>
    <w:p w14:paraId="68052A0E" w14:textId="4E8116F2" w:rsidR="00E77168" w:rsidRPr="00206916" w:rsidRDefault="00614099" w:rsidP="00303574">
      <w:pPr>
        <w:jc w:val="both"/>
      </w:pPr>
      <w:r w:rsidRPr="00206916">
        <w:t xml:space="preserve">Listen to the two poems </w:t>
      </w:r>
      <w:r w:rsidR="002E7BF6" w:rsidRPr="00206916">
        <w:t>(video</w:t>
      </w:r>
      <w:r w:rsidR="00132A8C" w:rsidRPr="00206916">
        <w:t xml:space="preserve"> of Kostas Gavras about the Parthenon</w:t>
      </w:r>
      <w:r w:rsidR="00F4409D" w:rsidRPr="00206916">
        <w:t xml:space="preserve"> and recitation of Byron’s </w:t>
      </w:r>
      <w:r w:rsidR="00F4409D" w:rsidRPr="00206916">
        <w:rPr>
          <w:i/>
          <w:iCs/>
        </w:rPr>
        <w:t>The Curse of Minerva</w:t>
      </w:r>
      <w:r w:rsidR="00F4409D" w:rsidRPr="00206916">
        <w:t xml:space="preserve">, </w:t>
      </w:r>
      <w:r w:rsidR="002E7BF6" w:rsidRPr="00206916">
        <w:t xml:space="preserve">and </w:t>
      </w:r>
      <w:r w:rsidR="00132A8C" w:rsidRPr="00206916">
        <w:t>literature recitation by the poetess</w:t>
      </w:r>
      <w:r w:rsidR="00F4409D" w:rsidRPr="00206916">
        <w:t xml:space="preserve"> Kiki Dimoula</w:t>
      </w:r>
      <w:r w:rsidR="00132A8C" w:rsidRPr="00206916">
        <w:t xml:space="preserve">) </w:t>
      </w:r>
      <w:r w:rsidRPr="00206916">
        <w:t xml:space="preserve">and compare with </w:t>
      </w:r>
      <w:r w:rsidRPr="00206916">
        <w:rPr>
          <w:i/>
          <w:iCs/>
        </w:rPr>
        <w:lastRenderedPageBreak/>
        <w:t>Childe Harold’s Pilgrimage</w:t>
      </w:r>
      <w:r w:rsidRPr="00206916">
        <w:t>.</w:t>
      </w:r>
      <w:r w:rsidR="007E0592" w:rsidRPr="00206916">
        <w:t xml:space="preserve"> Can you identify any similarities and</w:t>
      </w:r>
      <w:r w:rsidR="006F1AF2" w:rsidRPr="00206916">
        <w:t>/or</w:t>
      </w:r>
      <w:r w:rsidR="007E0592" w:rsidRPr="00206916">
        <w:t xml:space="preserve"> differences between the three poems with reference to: a) the topic, b) the point of reference, c) the poet/poetess</w:t>
      </w:r>
      <w:r w:rsidR="00EB08AC" w:rsidRPr="00206916">
        <w:t xml:space="preserve">’ view on the topic, d) the poetic </w:t>
      </w:r>
      <w:r w:rsidR="00EB08AC" w:rsidRPr="00206916">
        <w:rPr>
          <w:i/>
          <w:iCs/>
        </w:rPr>
        <w:t>persona</w:t>
      </w:r>
      <w:r w:rsidR="00EB08AC" w:rsidRPr="00206916">
        <w:t xml:space="preserve"> and the </w:t>
      </w:r>
      <w:r w:rsidR="0005327F" w:rsidRPr="00206916">
        <w:t xml:space="preserve">literary </w:t>
      </w:r>
      <w:r w:rsidR="008D5C58" w:rsidRPr="00206916">
        <w:t xml:space="preserve">icons. Can you create a </w:t>
      </w:r>
      <w:r w:rsidR="00CF6E7E" w:rsidRPr="00206916">
        <w:t xml:space="preserve">painting or colour the poem’s verses? What colours would you use and why? </w:t>
      </w:r>
      <w:r w:rsidR="00EE41C7" w:rsidRPr="00206916">
        <w:t>If you were directing a film scene or a theatrical performance of a representation of one of the</w:t>
      </w:r>
      <w:r w:rsidR="009356E2" w:rsidRPr="00206916">
        <w:t>se</w:t>
      </w:r>
      <w:r w:rsidR="00EE41C7" w:rsidRPr="00206916">
        <w:t xml:space="preserve"> poems, </w:t>
      </w:r>
      <w:r w:rsidR="009356E2" w:rsidRPr="00206916">
        <w:t>what music and what scenery would you choose and why? Discuss in groups and decide!</w:t>
      </w:r>
    </w:p>
    <w:p w14:paraId="292B4EB4" w14:textId="7B36EA41" w:rsidR="00E77168" w:rsidRPr="00206916" w:rsidRDefault="00E77168" w:rsidP="00303574">
      <w:pPr>
        <w:jc w:val="both"/>
      </w:pPr>
      <w:r w:rsidRPr="00206916">
        <w:rPr>
          <w:u w:val="single"/>
        </w:rPr>
        <w:t>Class organisation</w:t>
      </w:r>
      <w:r w:rsidRPr="00206916">
        <w:t>:</w:t>
      </w:r>
      <w:r w:rsidR="002E7BF6" w:rsidRPr="00206916">
        <w:t xml:space="preserve"> After working in groups, the class returns to</w:t>
      </w:r>
      <w:r w:rsidR="00A72B66" w:rsidRPr="00206916">
        <w:t xml:space="preserve"> their </w:t>
      </w:r>
      <w:r w:rsidR="006E3A8A" w:rsidRPr="00206916">
        <w:t xml:space="preserve">seats. They are distributed a common </w:t>
      </w:r>
      <w:r w:rsidR="00D858F9" w:rsidRPr="00206916">
        <w:t>W</w:t>
      </w:r>
      <w:r w:rsidR="006E3A8A" w:rsidRPr="00206916">
        <w:t xml:space="preserve">orksheet and </w:t>
      </w:r>
      <w:r w:rsidR="00817AC8" w:rsidRPr="00206916">
        <w:t>watch the two parts of audio-visual material.</w:t>
      </w:r>
    </w:p>
    <w:p w14:paraId="7D770D47" w14:textId="6243B09D" w:rsidR="00E77168" w:rsidRPr="00206916" w:rsidRDefault="00E77168" w:rsidP="00303574">
      <w:pPr>
        <w:jc w:val="both"/>
      </w:pPr>
      <w:r w:rsidRPr="00206916">
        <w:rPr>
          <w:u w:val="single"/>
        </w:rPr>
        <w:t>Actions/Tasks</w:t>
      </w:r>
      <w:r w:rsidRPr="00206916">
        <w:t xml:space="preserve">: </w:t>
      </w:r>
      <w:r w:rsidR="00D858F9" w:rsidRPr="00206916">
        <w:t xml:space="preserve">The students watch a video and listen </w:t>
      </w:r>
      <w:r w:rsidR="00D105D1" w:rsidRPr="00206916">
        <w:t>to the two parallel poems. Then, they are given time to complete the WORKSHEET 3</w:t>
      </w:r>
      <w:r w:rsidR="009416D7" w:rsidRPr="00206916">
        <w:t xml:space="preserve">, and </w:t>
      </w:r>
      <w:r w:rsidR="00D57613" w:rsidRPr="00206916">
        <w:t>discuss</w:t>
      </w:r>
      <w:r w:rsidR="009416D7" w:rsidRPr="00206916">
        <w:t xml:space="preserve"> in class.</w:t>
      </w:r>
    </w:p>
    <w:p w14:paraId="00000027" w14:textId="77777777" w:rsidR="009D57D7" w:rsidRPr="00206916" w:rsidRDefault="009D57D7" w:rsidP="00303574">
      <w:pPr>
        <w:jc w:val="both"/>
      </w:pPr>
    </w:p>
    <w:p w14:paraId="6FB88EC6" w14:textId="5C36C5E8" w:rsidR="00860AF5" w:rsidRPr="00DA1E25" w:rsidRDefault="00860AF5" w:rsidP="00DA1E25">
      <w:pPr>
        <w:pStyle w:val="aa"/>
      </w:pPr>
      <w:r w:rsidRPr="00DA1E25">
        <w:rPr>
          <w:u w:val="single"/>
        </w:rPr>
        <w:t>3</w:t>
      </w:r>
      <w:r w:rsidR="005F2748" w:rsidRPr="00DA1E25">
        <w:rPr>
          <w:u w:val="single"/>
          <w:vertAlign w:val="superscript"/>
        </w:rPr>
        <w:t>rd</w:t>
      </w:r>
      <w:r w:rsidRPr="00DA1E25">
        <w:rPr>
          <w:u w:val="single"/>
        </w:rPr>
        <w:t xml:space="preserve"> teaching period</w:t>
      </w:r>
      <w:r w:rsidRPr="00DA1E25">
        <w:t>: The Parthenon Marbles</w:t>
      </w:r>
    </w:p>
    <w:p w14:paraId="767CB207" w14:textId="669BD4D2" w:rsidR="001A3AD5" w:rsidRPr="00206916" w:rsidRDefault="00860AF5" w:rsidP="00303574">
      <w:pPr>
        <w:jc w:val="both"/>
        <w:rPr>
          <w:bCs/>
          <w:iCs/>
        </w:rPr>
      </w:pPr>
      <w:r w:rsidRPr="00206916">
        <w:rPr>
          <w:b/>
          <w:i/>
        </w:rPr>
        <w:t>1</w:t>
      </w:r>
      <w:r w:rsidR="00B80CF8" w:rsidRPr="00206916">
        <w:rPr>
          <w:b/>
          <w:i/>
          <w:vertAlign w:val="superscript"/>
        </w:rPr>
        <w:t>st</w:t>
      </w:r>
      <w:r w:rsidR="00B80CF8" w:rsidRPr="00206916">
        <w:rPr>
          <w:b/>
          <w:i/>
        </w:rPr>
        <w:t xml:space="preserve"> </w:t>
      </w:r>
      <w:r w:rsidRPr="00206916">
        <w:rPr>
          <w:b/>
          <w:i/>
        </w:rPr>
        <w:t>Activity:</w:t>
      </w:r>
      <w:r w:rsidR="000F3D07" w:rsidRPr="00206916">
        <w:rPr>
          <w:b/>
          <w:i/>
        </w:rPr>
        <w:t xml:space="preserve"> </w:t>
      </w:r>
      <w:r w:rsidR="000E362E" w:rsidRPr="00206916">
        <w:rPr>
          <w:bCs/>
          <w:iCs/>
        </w:rPr>
        <w:t xml:space="preserve">Lord Elgin and the </w:t>
      </w:r>
      <w:r w:rsidR="00103B9D" w:rsidRPr="00206916">
        <w:rPr>
          <w:bCs/>
          <w:iCs/>
        </w:rPr>
        <w:t>Parthenon Marbles</w:t>
      </w:r>
      <w:r w:rsidR="007427C8" w:rsidRPr="00206916">
        <w:rPr>
          <w:bCs/>
          <w:iCs/>
        </w:rPr>
        <w:t xml:space="preserve">. </w:t>
      </w:r>
    </w:p>
    <w:p w14:paraId="164A4821" w14:textId="19D08CC8" w:rsidR="00860AF5" w:rsidRPr="00206916" w:rsidRDefault="007427C8" w:rsidP="00303574">
      <w:pPr>
        <w:jc w:val="both"/>
        <w:rPr>
          <w:bCs/>
          <w:iCs/>
        </w:rPr>
      </w:pPr>
      <w:r w:rsidRPr="00206916">
        <w:rPr>
          <w:bCs/>
          <w:iCs/>
        </w:rPr>
        <w:t xml:space="preserve">Study the relevant material and present a short summary of the main facts (dates and facts) in a </w:t>
      </w:r>
      <w:r w:rsidRPr="00206916">
        <w:rPr>
          <w:b/>
          <w:iCs/>
        </w:rPr>
        <w:t>timeline</w:t>
      </w:r>
      <w:r w:rsidR="00BF6BDD" w:rsidRPr="00206916">
        <w:rPr>
          <w:bCs/>
          <w:iCs/>
          <w:u w:val="single"/>
        </w:rPr>
        <w:t xml:space="preserve"> </w:t>
      </w:r>
      <w:r w:rsidR="00BF6BDD" w:rsidRPr="00206916">
        <w:rPr>
          <w:bCs/>
          <w:iCs/>
        </w:rPr>
        <w:t>focusing on the main question of your group</w:t>
      </w:r>
      <w:r w:rsidR="00103B9D" w:rsidRPr="00206916">
        <w:rPr>
          <w:bCs/>
          <w:iCs/>
        </w:rPr>
        <w:t>. Fill in your</w:t>
      </w:r>
      <w:r w:rsidR="00E154BE" w:rsidRPr="00206916">
        <w:rPr>
          <w:bCs/>
          <w:iCs/>
        </w:rPr>
        <w:t xml:space="preserve"> WORKSHEET 3A, 3B, </w:t>
      </w:r>
      <w:r w:rsidR="00FF49BD" w:rsidRPr="00206916">
        <w:rPr>
          <w:bCs/>
          <w:iCs/>
        </w:rPr>
        <w:t xml:space="preserve">or </w:t>
      </w:r>
      <w:r w:rsidR="00E154BE" w:rsidRPr="00206916">
        <w:rPr>
          <w:bCs/>
          <w:iCs/>
        </w:rPr>
        <w:t>3C</w:t>
      </w:r>
      <w:r w:rsidR="0049534A" w:rsidRPr="00206916">
        <w:rPr>
          <w:bCs/>
          <w:iCs/>
        </w:rPr>
        <w:t>:</w:t>
      </w:r>
      <w:r w:rsidR="00C57E0D" w:rsidRPr="00206916">
        <w:rPr>
          <w:bCs/>
          <w:iCs/>
        </w:rPr>
        <w:t xml:space="preserve"> A) Who is Lord Elgin, b) </w:t>
      </w:r>
      <w:r w:rsidR="0049534A" w:rsidRPr="00206916">
        <w:rPr>
          <w:bCs/>
          <w:iCs/>
        </w:rPr>
        <w:t>W</w:t>
      </w:r>
      <w:r w:rsidR="00C57E0D" w:rsidRPr="00206916">
        <w:rPr>
          <w:bCs/>
          <w:iCs/>
        </w:rPr>
        <w:t xml:space="preserve">hat did he do to the Acropolis </w:t>
      </w:r>
      <w:r w:rsidR="007A3FC0" w:rsidRPr="00206916">
        <w:rPr>
          <w:bCs/>
          <w:iCs/>
        </w:rPr>
        <w:t xml:space="preserve">temples and how? </w:t>
      </w:r>
      <w:r w:rsidR="0049534A" w:rsidRPr="00206916">
        <w:rPr>
          <w:bCs/>
          <w:iCs/>
        </w:rPr>
        <w:t>c</w:t>
      </w:r>
      <w:r w:rsidR="007A3FC0" w:rsidRPr="00206916">
        <w:rPr>
          <w:bCs/>
          <w:iCs/>
        </w:rPr>
        <w:t xml:space="preserve">) </w:t>
      </w:r>
      <w:r w:rsidR="0049534A" w:rsidRPr="00206916">
        <w:rPr>
          <w:bCs/>
          <w:iCs/>
        </w:rPr>
        <w:t>H</w:t>
      </w:r>
      <w:r w:rsidR="007A3FC0" w:rsidRPr="00206916">
        <w:rPr>
          <w:bCs/>
          <w:iCs/>
        </w:rPr>
        <w:t>ow did the Greek sculpture end up in the British Museum?</w:t>
      </w:r>
    </w:p>
    <w:p w14:paraId="3ABDD9C1" w14:textId="0B62B047" w:rsidR="00860AF5" w:rsidRPr="00206916" w:rsidRDefault="00860AF5" w:rsidP="00303574">
      <w:pPr>
        <w:jc w:val="both"/>
      </w:pPr>
      <w:r w:rsidRPr="00206916">
        <w:rPr>
          <w:u w:val="single"/>
        </w:rPr>
        <w:t>Time</w:t>
      </w:r>
      <w:r w:rsidRPr="00206916">
        <w:t xml:space="preserve">: </w:t>
      </w:r>
      <w:r w:rsidR="0095470F" w:rsidRPr="00206916">
        <w:t>10 min.</w:t>
      </w:r>
    </w:p>
    <w:p w14:paraId="1D15F7B0" w14:textId="3E03B010" w:rsidR="00402F5E" w:rsidRPr="00206916" w:rsidRDefault="00860AF5" w:rsidP="00303574">
      <w:pPr>
        <w:jc w:val="both"/>
        <w:rPr>
          <w:u w:val="single"/>
        </w:rPr>
      </w:pPr>
      <w:r w:rsidRPr="00206916">
        <w:rPr>
          <w:u w:val="single"/>
        </w:rPr>
        <w:t>Type of activity</w:t>
      </w:r>
      <w:r w:rsidRPr="00206916">
        <w:t xml:space="preserve">: </w:t>
      </w:r>
      <w:r w:rsidR="00A17E5D" w:rsidRPr="00206916">
        <w:t xml:space="preserve">Group activity. Each of the three groups studies </w:t>
      </w:r>
      <w:r w:rsidR="00A53909" w:rsidRPr="00206916">
        <w:t xml:space="preserve">relevant material and puts the main points (facts and dates) on an </w:t>
      </w:r>
      <w:r w:rsidR="00A53909" w:rsidRPr="00206916">
        <w:rPr>
          <w:b/>
          <w:bCs/>
        </w:rPr>
        <w:t>online timeline</w:t>
      </w:r>
      <w:r w:rsidR="00A53909" w:rsidRPr="00206916">
        <w:t xml:space="preserve"> using </w:t>
      </w:r>
      <w:r w:rsidR="00402F5E" w:rsidRPr="00206916">
        <w:t>for each of the above three questions</w:t>
      </w:r>
      <w:r w:rsidR="00D57613" w:rsidRPr="00206916">
        <w:t xml:space="preserve"> the online tool</w:t>
      </w:r>
      <w:r w:rsidR="00402F5E" w:rsidRPr="00206916">
        <w:t xml:space="preserve">: </w:t>
      </w:r>
      <w:hyperlink r:id="rId12" w:history="1">
        <w:r w:rsidR="00402F5E" w:rsidRPr="00206916">
          <w:rPr>
            <w:rStyle w:val="-"/>
            <w:color w:val="auto"/>
          </w:rPr>
          <w:t>https://www.canva.com/create/infographics/timeline/</w:t>
        </w:r>
      </w:hyperlink>
    </w:p>
    <w:p w14:paraId="59709060" w14:textId="0BDC2F07" w:rsidR="00860AF5" w:rsidRPr="00206916" w:rsidRDefault="00860AF5" w:rsidP="00303574">
      <w:pPr>
        <w:jc w:val="both"/>
      </w:pPr>
      <w:r w:rsidRPr="00206916">
        <w:rPr>
          <w:u w:val="single"/>
        </w:rPr>
        <w:t>Class organisation</w:t>
      </w:r>
      <w:r w:rsidRPr="00206916">
        <w:t xml:space="preserve">: </w:t>
      </w:r>
      <w:r w:rsidR="00183448" w:rsidRPr="00206916">
        <w:t>Divided into three groups (the</w:t>
      </w:r>
      <w:r w:rsidR="009C0DA2" w:rsidRPr="00206916">
        <w:t>se</w:t>
      </w:r>
      <w:r w:rsidR="00183448" w:rsidRPr="00206916">
        <w:t xml:space="preserve"> may not be identical to the three groups </w:t>
      </w:r>
      <w:r w:rsidR="00A11873" w:rsidRPr="00206916">
        <w:t xml:space="preserve">created during the previous teaching periods, thus allowing a new mixture of students </w:t>
      </w:r>
      <w:r w:rsidR="00BE6CFA" w:rsidRPr="00206916">
        <w:t xml:space="preserve">participating and engaging themselves into different activities and </w:t>
      </w:r>
      <w:r w:rsidR="00C85513" w:rsidRPr="00206916">
        <w:t>in co-operation with different members of groups</w:t>
      </w:r>
      <w:r w:rsidR="002B1220" w:rsidRPr="00206916">
        <w:t xml:space="preserve"> each time</w:t>
      </w:r>
      <w:r w:rsidR="00C85513" w:rsidRPr="00206916">
        <w:t>).</w:t>
      </w:r>
    </w:p>
    <w:p w14:paraId="4E5F982D" w14:textId="45829C37" w:rsidR="00860AF5" w:rsidRPr="00206916" w:rsidRDefault="00860AF5" w:rsidP="00303574">
      <w:pPr>
        <w:jc w:val="both"/>
      </w:pPr>
      <w:r w:rsidRPr="00206916">
        <w:rPr>
          <w:u w:val="single"/>
        </w:rPr>
        <w:t>Actions/Tasks</w:t>
      </w:r>
      <w:r w:rsidRPr="00206916">
        <w:t xml:space="preserve">: </w:t>
      </w:r>
      <w:r w:rsidR="001A3AD5" w:rsidRPr="00206916">
        <w:t>The students s</w:t>
      </w:r>
      <w:r w:rsidR="002B1220" w:rsidRPr="00206916">
        <w:t>tudy relevant material (</w:t>
      </w:r>
      <w:r w:rsidR="001A3AD5" w:rsidRPr="00206916">
        <w:t xml:space="preserve">via </w:t>
      </w:r>
      <w:r w:rsidR="002B1220" w:rsidRPr="00206916">
        <w:t xml:space="preserve">online resources), identify what is </w:t>
      </w:r>
      <w:r w:rsidR="006D3511" w:rsidRPr="00206916">
        <w:t>relevant to their question, select the main facts and dates and put them on an electronic timeline.</w:t>
      </w:r>
    </w:p>
    <w:p w14:paraId="445DE65E" w14:textId="77777777" w:rsidR="00860AF5" w:rsidRPr="00206916" w:rsidRDefault="00860AF5" w:rsidP="00303574">
      <w:pPr>
        <w:jc w:val="both"/>
      </w:pPr>
    </w:p>
    <w:p w14:paraId="615B6CD4" w14:textId="45CD48D7" w:rsidR="00860AF5" w:rsidRPr="00206916" w:rsidRDefault="00860AF5" w:rsidP="00303574">
      <w:pPr>
        <w:jc w:val="both"/>
      </w:pPr>
      <w:r w:rsidRPr="00206916">
        <w:rPr>
          <w:b/>
          <w:i/>
        </w:rPr>
        <w:t>2</w:t>
      </w:r>
      <w:r w:rsidR="000E1894" w:rsidRPr="00206916">
        <w:rPr>
          <w:b/>
          <w:i/>
          <w:vertAlign w:val="superscript"/>
        </w:rPr>
        <w:t>nd</w:t>
      </w:r>
      <w:r w:rsidRPr="00206916">
        <w:rPr>
          <w:b/>
          <w:i/>
        </w:rPr>
        <w:t xml:space="preserve"> Activity:</w:t>
      </w:r>
      <w:r w:rsidR="009C6333" w:rsidRPr="00206916">
        <w:t xml:space="preserve"> The claim for the return and reunification of the Parthenon Marbles to Athens.</w:t>
      </w:r>
    </w:p>
    <w:p w14:paraId="0B6AE233" w14:textId="7E73E941" w:rsidR="00860AF5" w:rsidRPr="00206916" w:rsidRDefault="00860AF5" w:rsidP="00303574">
      <w:pPr>
        <w:jc w:val="both"/>
      </w:pPr>
      <w:r w:rsidRPr="00206916">
        <w:rPr>
          <w:u w:val="single"/>
        </w:rPr>
        <w:t>Time</w:t>
      </w:r>
      <w:r w:rsidRPr="00206916">
        <w:t xml:space="preserve">: </w:t>
      </w:r>
      <w:r w:rsidR="00CA1954" w:rsidRPr="00206916">
        <w:t>15 min.</w:t>
      </w:r>
    </w:p>
    <w:p w14:paraId="1E74888F" w14:textId="16D6926F" w:rsidR="00860AF5" w:rsidRPr="00206916" w:rsidRDefault="00860AF5" w:rsidP="00303574">
      <w:pPr>
        <w:jc w:val="both"/>
      </w:pPr>
      <w:r w:rsidRPr="00206916">
        <w:rPr>
          <w:u w:val="single"/>
        </w:rPr>
        <w:t>Type of activity</w:t>
      </w:r>
      <w:r w:rsidRPr="00206916">
        <w:t xml:space="preserve">: </w:t>
      </w:r>
      <w:r w:rsidR="00E116CA" w:rsidRPr="00206916">
        <w:t xml:space="preserve">Read about the history of the issue. Make notes. Discuss with your group. </w:t>
      </w:r>
      <w:r w:rsidR="00BA5BBE" w:rsidRPr="00206916">
        <w:t xml:space="preserve">Prepare yourself for an </w:t>
      </w:r>
      <w:r w:rsidR="00BA5BBE" w:rsidRPr="00206916">
        <w:rPr>
          <w:b/>
          <w:bCs/>
        </w:rPr>
        <w:t>oral debate</w:t>
      </w:r>
      <w:r w:rsidR="00BA5BBE" w:rsidRPr="00206916">
        <w:rPr>
          <w:i/>
          <w:iCs/>
        </w:rPr>
        <w:t>: Arguments for and against the return and reunification of the Parthenon marbles</w:t>
      </w:r>
      <w:r w:rsidR="00BA5BBE" w:rsidRPr="00206916">
        <w:t xml:space="preserve"> (</w:t>
      </w:r>
      <w:r w:rsidR="00AC4D36" w:rsidRPr="00206916">
        <w:rPr>
          <w:b/>
          <w:bCs/>
        </w:rPr>
        <w:t>Common Activity I</w:t>
      </w:r>
      <w:r w:rsidR="00BA5BBE" w:rsidRPr="00206916">
        <w:t>)</w:t>
      </w:r>
      <w:r w:rsidR="004A2DC6" w:rsidRPr="00206916">
        <w:t>.</w:t>
      </w:r>
    </w:p>
    <w:p w14:paraId="77A79B1B" w14:textId="68163970" w:rsidR="00860AF5" w:rsidRPr="00206916" w:rsidRDefault="00860AF5" w:rsidP="00303574">
      <w:pPr>
        <w:jc w:val="both"/>
      </w:pPr>
      <w:r w:rsidRPr="00206916">
        <w:rPr>
          <w:u w:val="single"/>
        </w:rPr>
        <w:t>Class organisation</w:t>
      </w:r>
      <w:r w:rsidRPr="00206916">
        <w:t xml:space="preserve">: </w:t>
      </w:r>
      <w:r w:rsidR="008E1129" w:rsidRPr="00206916">
        <w:t xml:space="preserve">Group working in two groups. Prepare </w:t>
      </w:r>
      <w:r w:rsidR="00DD5365" w:rsidRPr="00206916">
        <w:t>for playing one of the two roles: are you for or against the return of the Parthenon Marbles to Athens and on which grounds?</w:t>
      </w:r>
    </w:p>
    <w:p w14:paraId="73F64DBF" w14:textId="1F909BC8" w:rsidR="00860AF5" w:rsidRPr="00206916" w:rsidRDefault="00860AF5" w:rsidP="00303574">
      <w:pPr>
        <w:jc w:val="both"/>
      </w:pPr>
      <w:r w:rsidRPr="00206916">
        <w:rPr>
          <w:u w:val="single"/>
        </w:rPr>
        <w:t>Actions/Tasks</w:t>
      </w:r>
      <w:r w:rsidRPr="00206916">
        <w:t xml:space="preserve">: </w:t>
      </w:r>
      <w:r w:rsidR="00FB699A" w:rsidRPr="00206916">
        <w:t>Study the issue, prepare notes for an oral debate</w:t>
      </w:r>
      <w:r w:rsidR="00BD7CDC" w:rsidRPr="00206916">
        <w:t>, play the roles in class</w:t>
      </w:r>
      <w:r w:rsidR="00143613" w:rsidRPr="00206916">
        <w:t xml:space="preserve"> (</w:t>
      </w:r>
      <w:r w:rsidR="00143613" w:rsidRPr="00206916">
        <w:rPr>
          <w:b/>
          <w:bCs/>
        </w:rPr>
        <w:t>role-play</w:t>
      </w:r>
      <w:r w:rsidR="00143613" w:rsidRPr="00206916">
        <w:t>)</w:t>
      </w:r>
      <w:r w:rsidR="00FB699A" w:rsidRPr="00206916">
        <w:t>.</w:t>
      </w:r>
    </w:p>
    <w:p w14:paraId="4B118ACD" w14:textId="77777777" w:rsidR="00860AF5" w:rsidRPr="00206916" w:rsidRDefault="00860AF5" w:rsidP="00303574">
      <w:pPr>
        <w:jc w:val="both"/>
      </w:pPr>
    </w:p>
    <w:p w14:paraId="5E09B30C" w14:textId="136D9283" w:rsidR="00D12AC9" w:rsidRPr="00206916" w:rsidRDefault="00860AF5" w:rsidP="00303574">
      <w:pPr>
        <w:jc w:val="both"/>
        <w:rPr>
          <w:bCs/>
          <w:iCs/>
        </w:rPr>
      </w:pPr>
      <w:r w:rsidRPr="00206916">
        <w:rPr>
          <w:b/>
          <w:i/>
        </w:rPr>
        <w:t>3</w:t>
      </w:r>
      <w:r w:rsidR="000E1894" w:rsidRPr="00206916">
        <w:rPr>
          <w:b/>
          <w:i/>
          <w:vertAlign w:val="superscript"/>
        </w:rPr>
        <w:t>rd</w:t>
      </w:r>
      <w:r w:rsidRPr="00206916">
        <w:rPr>
          <w:b/>
          <w:i/>
        </w:rPr>
        <w:t xml:space="preserve"> Activity:</w:t>
      </w:r>
      <w:r w:rsidR="00361D0A" w:rsidRPr="00206916">
        <w:rPr>
          <w:bCs/>
          <w:iCs/>
        </w:rPr>
        <w:t xml:space="preserve"> </w:t>
      </w:r>
      <w:r w:rsidR="00131CE6" w:rsidRPr="00206916">
        <w:rPr>
          <w:bCs/>
          <w:iCs/>
        </w:rPr>
        <w:t>Historical empathy and creative writing.</w:t>
      </w:r>
    </w:p>
    <w:p w14:paraId="4896D167" w14:textId="77777777" w:rsidR="00D12AC9" w:rsidRPr="00206916" w:rsidRDefault="00D12AC9" w:rsidP="00D12AC9">
      <w:pPr>
        <w:jc w:val="both"/>
      </w:pPr>
      <w:r w:rsidRPr="00206916">
        <w:rPr>
          <w:u w:val="single"/>
        </w:rPr>
        <w:t>Time</w:t>
      </w:r>
      <w:r w:rsidRPr="00206916">
        <w:t>: 20 min.</w:t>
      </w:r>
    </w:p>
    <w:p w14:paraId="5CEC264C" w14:textId="3C2B1EB7" w:rsidR="00D12AC9" w:rsidRPr="00206916" w:rsidRDefault="00D12AC9" w:rsidP="00D12AC9">
      <w:pPr>
        <w:jc w:val="both"/>
      </w:pPr>
      <w:r w:rsidRPr="00206916">
        <w:rPr>
          <w:u w:val="single"/>
        </w:rPr>
        <w:t>Type of activity</w:t>
      </w:r>
      <w:r w:rsidRPr="00206916">
        <w:t xml:space="preserve">: </w:t>
      </w:r>
      <w:r w:rsidR="00E96FCB" w:rsidRPr="00206916">
        <w:rPr>
          <w:b/>
          <w:bCs/>
        </w:rPr>
        <w:t>E</w:t>
      </w:r>
      <w:r w:rsidRPr="00206916">
        <w:rPr>
          <w:b/>
          <w:bCs/>
        </w:rPr>
        <w:t>ssay</w:t>
      </w:r>
      <w:r w:rsidR="00E96FCB" w:rsidRPr="00206916">
        <w:rPr>
          <w:b/>
          <w:bCs/>
        </w:rPr>
        <w:t xml:space="preserve"> writing</w:t>
      </w:r>
      <w:r w:rsidRPr="00206916">
        <w:rPr>
          <w:b/>
          <w:bCs/>
        </w:rPr>
        <w:t xml:space="preserve"> (hypothetical scenario).</w:t>
      </w:r>
    </w:p>
    <w:p w14:paraId="6A860F31" w14:textId="365A0055" w:rsidR="00D12AC9" w:rsidRPr="00206916" w:rsidRDefault="00D12AC9" w:rsidP="00D12AC9">
      <w:pPr>
        <w:jc w:val="both"/>
      </w:pPr>
      <w:r w:rsidRPr="00206916">
        <w:rPr>
          <w:u w:val="single"/>
        </w:rPr>
        <w:lastRenderedPageBreak/>
        <w:t>Class organisation</w:t>
      </w:r>
      <w:r w:rsidRPr="00206916">
        <w:t>: Individual participation. Presentation (reading-out) in class.</w:t>
      </w:r>
      <w:r w:rsidR="009F35A2" w:rsidRPr="00206916">
        <w:t xml:space="preserve"> Alternatively, the students may be asked to upload their essays </w:t>
      </w:r>
      <w:r w:rsidR="00EE0620" w:rsidRPr="00206916">
        <w:t xml:space="preserve">on the Padlet space of the class subject, </w:t>
      </w:r>
      <w:r w:rsidR="00064A36" w:rsidRPr="00206916">
        <w:t>so that their classmates may also see and comment on the others’ work.</w:t>
      </w:r>
    </w:p>
    <w:p w14:paraId="3401C5FC" w14:textId="37FF5A91" w:rsidR="00D12AC9" w:rsidRPr="00206916" w:rsidRDefault="00D12AC9" w:rsidP="00D12AC9">
      <w:pPr>
        <w:jc w:val="both"/>
      </w:pPr>
      <w:r w:rsidRPr="00206916">
        <w:rPr>
          <w:u w:val="single"/>
        </w:rPr>
        <w:t>Actions/Tasks</w:t>
      </w:r>
      <w:r w:rsidRPr="00206916">
        <w:t xml:space="preserve">: Choose </w:t>
      </w:r>
      <w:r w:rsidRPr="00206916">
        <w:rPr>
          <w:i/>
          <w:iCs/>
        </w:rPr>
        <w:t>one of the two hypothetical scenarios</w:t>
      </w:r>
      <w:r w:rsidRPr="00206916">
        <w:t xml:space="preserve"> and write your ideas</w:t>
      </w:r>
      <w:r w:rsidR="00650FEC" w:rsidRPr="00206916">
        <w:t xml:space="preserve"> (</w:t>
      </w:r>
      <w:r w:rsidR="00650FEC" w:rsidRPr="00206916">
        <w:rPr>
          <w:b/>
          <w:bCs/>
        </w:rPr>
        <w:t>Common</w:t>
      </w:r>
      <w:r w:rsidR="00650FEC" w:rsidRPr="00206916">
        <w:t xml:space="preserve"> </w:t>
      </w:r>
      <w:r w:rsidR="00650FEC" w:rsidRPr="00206916">
        <w:rPr>
          <w:b/>
          <w:bCs/>
        </w:rPr>
        <w:t>Activity II</w:t>
      </w:r>
      <w:r w:rsidR="00650FEC" w:rsidRPr="00206916">
        <w:t>).</w:t>
      </w:r>
    </w:p>
    <w:p w14:paraId="32271D10" w14:textId="77777777" w:rsidR="00C74624" w:rsidRPr="00206916" w:rsidRDefault="00C74624" w:rsidP="00303574">
      <w:pPr>
        <w:jc w:val="both"/>
        <w:rPr>
          <w:bCs/>
          <w:iCs/>
        </w:rPr>
      </w:pPr>
    </w:p>
    <w:p w14:paraId="6B0C5942" w14:textId="0A18D3DE" w:rsidR="00AD692F" w:rsidRPr="00206916" w:rsidRDefault="00DC7BC2" w:rsidP="00AD692F">
      <w:pPr>
        <w:pStyle w:val="a6"/>
        <w:numPr>
          <w:ilvl w:val="0"/>
          <w:numId w:val="2"/>
        </w:numPr>
        <w:jc w:val="both"/>
        <w:rPr>
          <w:bCs/>
          <w:iCs/>
        </w:rPr>
      </w:pPr>
      <w:r w:rsidRPr="00206916">
        <w:rPr>
          <w:bCs/>
          <w:iCs/>
        </w:rPr>
        <w:t>Imagine that you are Lord Byron</w:t>
      </w:r>
      <w:r w:rsidR="004F2155" w:rsidRPr="00206916">
        <w:rPr>
          <w:bCs/>
          <w:iCs/>
        </w:rPr>
        <w:t>. As a member of the House of Lords you take t</w:t>
      </w:r>
      <w:r w:rsidR="00F41733" w:rsidRPr="00206916">
        <w:rPr>
          <w:bCs/>
          <w:iCs/>
        </w:rPr>
        <w:t xml:space="preserve">he initiative to make a speech </w:t>
      </w:r>
      <w:r w:rsidR="00A20ACB" w:rsidRPr="00206916">
        <w:rPr>
          <w:bCs/>
          <w:iCs/>
        </w:rPr>
        <w:t xml:space="preserve">before </w:t>
      </w:r>
      <w:r w:rsidR="00B66A60" w:rsidRPr="00206916">
        <w:rPr>
          <w:bCs/>
          <w:iCs/>
        </w:rPr>
        <w:t xml:space="preserve">your British compatriots about the issue that </w:t>
      </w:r>
      <w:r w:rsidR="00755175" w:rsidRPr="00206916">
        <w:rPr>
          <w:bCs/>
          <w:iCs/>
        </w:rPr>
        <w:t>your poem ‘</w:t>
      </w:r>
      <w:r w:rsidR="00755175" w:rsidRPr="00206916">
        <w:rPr>
          <w:bCs/>
          <w:i/>
        </w:rPr>
        <w:t>Childe Harold’s Pilgrimage</w:t>
      </w:r>
      <w:r w:rsidR="00755175" w:rsidRPr="00206916">
        <w:rPr>
          <w:bCs/>
          <w:iCs/>
        </w:rPr>
        <w:t>’ talks about.</w:t>
      </w:r>
      <w:r w:rsidR="001802BA" w:rsidRPr="00206916">
        <w:rPr>
          <w:bCs/>
          <w:iCs/>
        </w:rPr>
        <w:t xml:space="preserve"> Write your oral speech before the House of Lords with your views and arguments. (100-150 words)</w:t>
      </w:r>
    </w:p>
    <w:p w14:paraId="64FD889B" w14:textId="77777777" w:rsidR="00C74624" w:rsidRPr="00206916" w:rsidRDefault="00C74624" w:rsidP="00C74624">
      <w:pPr>
        <w:pStyle w:val="a6"/>
        <w:jc w:val="both"/>
        <w:rPr>
          <w:bCs/>
          <w:iCs/>
        </w:rPr>
      </w:pPr>
    </w:p>
    <w:p w14:paraId="7BCDE0D0" w14:textId="6D80B4F7" w:rsidR="001802BA" w:rsidRPr="00206916" w:rsidRDefault="00F11E7F" w:rsidP="00AD692F">
      <w:pPr>
        <w:pStyle w:val="a6"/>
        <w:numPr>
          <w:ilvl w:val="0"/>
          <w:numId w:val="2"/>
        </w:numPr>
        <w:jc w:val="both"/>
        <w:rPr>
          <w:bCs/>
          <w:iCs/>
        </w:rPr>
      </w:pPr>
      <w:r w:rsidRPr="00206916">
        <w:rPr>
          <w:bCs/>
          <w:iCs/>
        </w:rPr>
        <w:t xml:space="preserve">Imagine that you are a Greek fighter of the Greek </w:t>
      </w:r>
      <w:r w:rsidRPr="00206916">
        <w:rPr>
          <w:bCs/>
          <w:i/>
        </w:rPr>
        <w:t>War of Independence</w:t>
      </w:r>
      <w:r w:rsidRPr="00206916">
        <w:rPr>
          <w:bCs/>
          <w:iCs/>
        </w:rPr>
        <w:t xml:space="preserve"> (1821)</w:t>
      </w:r>
      <w:r w:rsidR="00721FDF" w:rsidRPr="00206916">
        <w:rPr>
          <w:bCs/>
          <w:iCs/>
        </w:rPr>
        <w:t xml:space="preserve">. In your </w:t>
      </w:r>
      <w:r w:rsidR="00721FDF" w:rsidRPr="00206916">
        <w:rPr>
          <w:bCs/>
          <w:i/>
        </w:rPr>
        <w:t>Memoires</w:t>
      </w:r>
      <w:r w:rsidR="00721FDF" w:rsidRPr="00206916">
        <w:rPr>
          <w:bCs/>
          <w:iCs/>
        </w:rPr>
        <w:t xml:space="preserve"> you write down your views and describe your sentiments about the issue </w:t>
      </w:r>
      <w:r w:rsidR="007154CA" w:rsidRPr="00206916">
        <w:rPr>
          <w:bCs/>
          <w:iCs/>
        </w:rPr>
        <w:t>that the poem ‘</w:t>
      </w:r>
      <w:r w:rsidR="007154CA" w:rsidRPr="00206916">
        <w:rPr>
          <w:bCs/>
          <w:i/>
        </w:rPr>
        <w:t>Childe Harold’s Pilgrimage</w:t>
      </w:r>
      <w:r w:rsidR="007154CA" w:rsidRPr="00206916">
        <w:rPr>
          <w:bCs/>
          <w:iCs/>
        </w:rPr>
        <w:t>’ talks about. (100-150 words)</w:t>
      </w:r>
    </w:p>
    <w:p w14:paraId="06181787" w14:textId="77777777" w:rsidR="00361D0A" w:rsidRPr="00206916" w:rsidRDefault="00361D0A" w:rsidP="00361D0A">
      <w:pPr>
        <w:pStyle w:val="a6"/>
        <w:jc w:val="both"/>
        <w:rPr>
          <w:bCs/>
          <w:iCs/>
        </w:rPr>
      </w:pPr>
    </w:p>
    <w:p w14:paraId="7B06C265" w14:textId="28209D5B" w:rsidR="00860AF5" w:rsidRPr="00206916" w:rsidRDefault="00DE71D4" w:rsidP="00303574">
      <w:pPr>
        <w:jc w:val="both"/>
        <w:rPr>
          <w:bCs/>
          <w:iCs/>
        </w:rPr>
      </w:pPr>
      <w:r w:rsidRPr="00206916">
        <w:rPr>
          <w:bCs/>
          <w:iCs/>
        </w:rPr>
        <w:t xml:space="preserve">These are different </w:t>
      </w:r>
      <w:r w:rsidRPr="00206916">
        <w:rPr>
          <w:b/>
          <w:iCs/>
        </w:rPr>
        <w:t>hypothetical scenarios</w:t>
      </w:r>
      <w:r w:rsidRPr="00206916">
        <w:rPr>
          <w:bCs/>
          <w:iCs/>
        </w:rPr>
        <w:t xml:space="preserve"> that promote historical </w:t>
      </w:r>
      <w:r w:rsidR="005930A3" w:rsidRPr="00206916">
        <w:rPr>
          <w:bCs/>
          <w:iCs/>
        </w:rPr>
        <w:t>empathy</w:t>
      </w:r>
      <w:r w:rsidR="00E10469" w:rsidRPr="00206916">
        <w:rPr>
          <w:bCs/>
          <w:iCs/>
        </w:rPr>
        <w:t>,</w:t>
      </w:r>
      <w:r w:rsidR="00495416" w:rsidRPr="00206916">
        <w:rPr>
          <w:bCs/>
          <w:iCs/>
        </w:rPr>
        <w:t xml:space="preserve"> critical</w:t>
      </w:r>
      <w:r w:rsidR="00131CE6" w:rsidRPr="00206916">
        <w:rPr>
          <w:bCs/>
          <w:iCs/>
        </w:rPr>
        <w:t xml:space="preserve"> thinking</w:t>
      </w:r>
      <w:r w:rsidR="00E10469" w:rsidRPr="00206916">
        <w:rPr>
          <w:bCs/>
          <w:iCs/>
        </w:rPr>
        <w:t xml:space="preserve"> as well as creative</w:t>
      </w:r>
      <w:r w:rsidR="00495416" w:rsidRPr="00206916">
        <w:rPr>
          <w:bCs/>
          <w:iCs/>
        </w:rPr>
        <w:t xml:space="preserve"> </w:t>
      </w:r>
      <w:r w:rsidR="00131CE6" w:rsidRPr="00206916">
        <w:rPr>
          <w:bCs/>
          <w:iCs/>
        </w:rPr>
        <w:t>writing</w:t>
      </w:r>
      <w:r w:rsidR="00495416" w:rsidRPr="00206916">
        <w:rPr>
          <w:bCs/>
          <w:iCs/>
        </w:rPr>
        <w:t>. Th</w:t>
      </w:r>
      <w:r w:rsidR="00E10469" w:rsidRPr="00206916">
        <w:rPr>
          <w:bCs/>
          <w:iCs/>
        </w:rPr>
        <w:t>is activity</w:t>
      </w:r>
      <w:r w:rsidR="00495416" w:rsidRPr="00206916">
        <w:rPr>
          <w:bCs/>
          <w:iCs/>
        </w:rPr>
        <w:t xml:space="preserve"> </w:t>
      </w:r>
      <w:r w:rsidR="00E10469" w:rsidRPr="00206916">
        <w:rPr>
          <w:bCs/>
          <w:iCs/>
        </w:rPr>
        <w:t>is</w:t>
      </w:r>
      <w:r w:rsidR="00495416" w:rsidRPr="00206916">
        <w:rPr>
          <w:bCs/>
          <w:iCs/>
        </w:rPr>
        <w:t xml:space="preserve"> placed in the final stage of the educational scenario</w:t>
      </w:r>
      <w:r w:rsidR="00315B23" w:rsidRPr="00206916">
        <w:rPr>
          <w:bCs/>
          <w:iCs/>
        </w:rPr>
        <w:t>,</w:t>
      </w:r>
      <w:r w:rsidR="00495416" w:rsidRPr="00206916">
        <w:rPr>
          <w:bCs/>
          <w:iCs/>
        </w:rPr>
        <w:t xml:space="preserve"> because </w:t>
      </w:r>
      <w:r w:rsidR="00E10469" w:rsidRPr="00206916">
        <w:rPr>
          <w:bCs/>
          <w:iCs/>
        </w:rPr>
        <w:t>it</w:t>
      </w:r>
      <w:r w:rsidR="00495416" w:rsidRPr="00206916">
        <w:rPr>
          <w:bCs/>
          <w:iCs/>
        </w:rPr>
        <w:t xml:space="preserve"> allow</w:t>
      </w:r>
      <w:r w:rsidR="00E10469" w:rsidRPr="00206916">
        <w:rPr>
          <w:bCs/>
          <w:iCs/>
        </w:rPr>
        <w:t>s</w:t>
      </w:r>
      <w:r w:rsidR="00495416" w:rsidRPr="00206916">
        <w:rPr>
          <w:bCs/>
          <w:iCs/>
        </w:rPr>
        <w:t xml:space="preserve"> the students to think, imagine, </w:t>
      </w:r>
      <w:r w:rsidR="00E10469" w:rsidRPr="00206916">
        <w:rPr>
          <w:bCs/>
          <w:iCs/>
        </w:rPr>
        <w:t xml:space="preserve">choose, and </w:t>
      </w:r>
      <w:r w:rsidR="00495416" w:rsidRPr="00206916">
        <w:rPr>
          <w:bCs/>
          <w:iCs/>
        </w:rPr>
        <w:t>create</w:t>
      </w:r>
      <w:r w:rsidR="00E10469" w:rsidRPr="00206916">
        <w:rPr>
          <w:bCs/>
          <w:iCs/>
        </w:rPr>
        <w:t xml:space="preserve"> their own attitude and view towards </w:t>
      </w:r>
      <w:r w:rsidR="002E56D2" w:rsidRPr="00206916">
        <w:rPr>
          <w:bCs/>
          <w:iCs/>
        </w:rPr>
        <w:t xml:space="preserve">a contemporary issue, an on-going negotiation and a problem that </w:t>
      </w:r>
      <w:r w:rsidR="00315B23" w:rsidRPr="00206916">
        <w:rPr>
          <w:bCs/>
          <w:iCs/>
        </w:rPr>
        <w:t>awaits</w:t>
      </w:r>
      <w:r w:rsidR="00AC69AB" w:rsidRPr="00206916">
        <w:rPr>
          <w:bCs/>
          <w:iCs/>
        </w:rPr>
        <w:t xml:space="preserve"> to be solved, so that young people’s consolidated knowledge a</w:t>
      </w:r>
      <w:r w:rsidR="004746F4" w:rsidRPr="00206916">
        <w:rPr>
          <w:bCs/>
          <w:iCs/>
        </w:rPr>
        <w:t xml:space="preserve">nd expression of their opinion publicly may help them build </w:t>
      </w:r>
      <w:r w:rsidR="008A7820" w:rsidRPr="00206916">
        <w:rPr>
          <w:bCs/>
          <w:iCs/>
        </w:rPr>
        <w:t xml:space="preserve">their social and political principles and cultivate their interest for the protection of </w:t>
      </w:r>
      <w:r w:rsidR="008C611C">
        <w:rPr>
          <w:bCs/>
          <w:iCs/>
        </w:rPr>
        <w:t xml:space="preserve">the European and </w:t>
      </w:r>
      <w:r w:rsidR="008A7820" w:rsidRPr="00206916">
        <w:rPr>
          <w:bCs/>
          <w:iCs/>
        </w:rPr>
        <w:t xml:space="preserve">world cultural heritage. </w:t>
      </w:r>
    </w:p>
    <w:p w14:paraId="3F1325A0" w14:textId="77777777" w:rsidR="00860AF5" w:rsidRPr="00206916" w:rsidRDefault="00860AF5" w:rsidP="00303574">
      <w:pPr>
        <w:jc w:val="both"/>
        <w:rPr>
          <w:b/>
        </w:rPr>
      </w:pPr>
    </w:p>
    <w:p w14:paraId="7BFB2841" w14:textId="77777777" w:rsidR="00860AF5" w:rsidRPr="00206916" w:rsidRDefault="00860AF5" w:rsidP="00303574">
      <w:pPr>
        <w:jc w:val="both"/>
      </w:pPr>
    </w:p>
    <w:p w14:paraId="00000028" w14:textId="77777777" w:rsidR="009D57D7" w:rsidRPr="00206916" w:rsidRDefault="009D57D7" w:rsidP="00303574">
      <w:pPr>
        <w:jc w:val="both"/>
      </w:pPr>
    </w:p>
    <w:p w14:paraId="00000029" w14:textId="7ADC2FE1" w:rsidR="009D57D7" w:rsidRPr="00206916" w:rsidRDefault="005D0608" w:rsidP="00303574">
      <w:pPr>
        <w:widowControl w:val="0"/>
        <w:spacing w:before="643"/>
        <w:ind w:right="1723"/>
        <w:jc w:val="both"/>
        <w:rPr>
          <w:b/>
          <w:sz w:val="24"/>
          <w:szCs w:val="24"/>
        </w:rPr>
      </w:pPr>
      <w:r w:rsidRPr="00206916">
        <w:br w:type="page"/>
      </w:r>
    </w:p>
    <w:p w14:paraId="0000002A" w14:textId="6E09CAF2" w:rsidR="009D57D7" w:rsidRPr="00C63C0E" w:rsidRDefault="005D0608" w:rsidP="00074192">
      <w:pPr>
        <w:widowControl w:val="0"/>
        <w:spacing w:line="360" w:lineRule="auto"/>
        <w:ind w:right="1723"/>
        <w:jc w:val="both"/>
        <w:rPr>
          <w:b/>
        </w:rPr>
      </w:pPr>
      <w:r w:rsidRPr="00C63C0E">
        <w:rPr>
          <w:b/>
        </w:rPr>
        <w:lastRenderedPageBreak/>
        <w:t>Suggestions for future development and expansion of the</w:t>
      </w:r>
      <w:r w:rsidR="00074192" w:rsidRPr="00C63C0E">
        <w:rPr>
          <w:b/>
        </w:rPr>
        <w:t xml:space="preserve"> </w:t>
      </w:r>
      <w:r w:rsidRPr="00C63C0E">
        <w:rPr>
          <w:b/>
        </w:rPr>
        <w:t>scenario</w:t>
      </w:r>
    </w:p>
    <w:p w14:paraId="77B1F87A" w14:textId="77777777" w:rsidR="00586403" w:rsidRPr="00C63C0E" w:rsidRDefault="00586403" w:rsidP="00074192">
      <w:pPr>
        <w:widowControl w:val="0"/>
        <w:spacing w:line="360" w:lineRule="auto"/>
        <w:ind w:right="1723"/>
        <w:jc w:val="both"/>
        <w:rPr>
          <w:b/>
        </w:rPr>
      </w:pPr>
    </w:p>
    <w:p w14:paraId="2233FAD2" w14:textId="446B3762" w:rsidR="00074192" w:rsidRPr="00C63C0E" w:rsidRDefault="00F07C68" w:rsidP="00074192">
      <w:pPr>
        <w:widowControl w:val="0"/>
        <w:spacing w:line="360" w:lineRule="auto"/>
        <w:ind w:right="1723"/>
        <w:jc w:val="both"/>
        <w:rPr>
          <w:bCs/>
        </w:rPr>
      </w:pPr>
      <w:r w:rsidRPr="00C63C0E">
        <w:rPr>
          <w:bCs/>
        </w:rPr>
        <w:t xml:space="preserve">A possible </w:t>
      </w:r>
      <w:r w:rsidR="00E50A6E" w:rsidRPr="00C63C0E">
        <w:rPr>
          <w:bCs/>
        </w:rPr>
        <w:t>expansion of the presented educational scenario may be the</w:t>
      </w:r>
      <w:r w:rsidR="00DA1E25">
        <w:rPr>
          <w:bCs/>
        </w:rPr>
        <w:t xml:space="preserve"> </w:t>
      </w:r>
      <w:r w:rsidR="00E50A6E" w:rsidRPr="00C63C0E">
        <w:rPr>
          <w:bCs/>
        </w:rPr>
        <w:t xml:space="preserve">preparation of class to contact the </w:t>
      </w:r>
      <w:r w:rsidR="00E50A6E" w:rsidRPr="00C63C0E">
        <w:rPr>
          <w:bCs/>
          <w:i/>
          <w:iCs/>
        </w:rPr>
        <w:t>British Committee for the Reunification of the Parthenon Marbles</w:t>
      </w:r>
      <w:r w:rsidR="003D7BE6" w:rsidRPr="00C63C0E">
        <w:rPr>
          <w:bCs/>
        </w:rPr>
        <w:t xml:space="preserve"> (BCRPM), in order to ask questions and </w:t>
      </w:r>
      <w:r w:rsidR="003D7BE6" w:rsidRPr="00C63C0E">
        <w:rPr>
          <w:b/>
        </w:rPr>
        <w:t>interview</w:t>
      </w:r>
      <w:r w:rsidR="003D7BE6" w:rsidRPr="00C63C0E">
        <w:rPr>
          <w:bCs/>
        </w:rPr>
        <w:t xml:space="preserve"> them</w:t>
      </w:r>
      <w:r w:rsidR="002542FB" w:rsidRPr="00C63C0E">
        <w:rPr>
          <w:bCs/>
        </w:rPr>
        <w:t xml:space="preserve"> on the topic of their research</w:t>
      </w:r>
      <w:r w:rsidR="00815A75" w:rsidRPr="00C63C0E">
        <w:rPr>
          <w:bCs/>
        </w:rPr>
        <w:t xml:space="preserve"> in class</w:t>
      </w:r>
      <w:r w:rsidR="002542FB" w:rsidRPr="00C63C0E">
        <w:rPr>
          <w:bCs/>
        </w:rPr>
        <w:t>. Such an activity would enable students to think cri</w:t>
      </w:r>
      <w:r w:rsidR="00697979" w:rsidRPr="00C63C0E">
        <w:rPr>
          <w:bCs/>
        </w:rPr>
        <w:t>tically and take an active part in forming their own view and attitude towards historical facts, literature pieces, and issues of cultural diplomacy and world cultural heritage protection.</w:t>
      </w:r>
    </w:p>
    <w:p w14:paraId="0000002B" w14:textId="1B717EA0" w:rsidR="009D57D7" w:rsidRPr="00C63C0E" w:rsidRDefault="007271F1" w:rsidP="00074192">
      <w:pPr>
        <w:widowControl w:val="0"/>
        <w:spacing w:line="360" w:lineRule="auto"/>
        <w:ind w:right="1723"/>
        <w:jc w:val="both"/>
        <w:rPr>
          <w:bCs/>
        </w:rPr>
      </w:pPr>
      <w:r w:rsidRPr="00C63C0E">
        <w:rPr>
          <w:bCs/>
        </w:rPr>
        <w:t>A</w:t>
      </w:r>
      <w:r w:rsidR="00370725" w:rsidRPr="00C63C0E">
        <w:rPr>
          <w:bCs/>
        </w:rPr>
        <w:t>n</w:t>
      </w:r>
      <w:r w:rsidRPr="00C63C0E">
        <w:rPr>
          <w:bCs/>
        </w:rPr>
        <w:t xml:space="preserve">other possible activity for future development could be the organisation of a </w:t>
      </w:r>
      <w:r w:rsidR="00DA17D8" w:rsidRPr="00D218E9">
        <w:rPr>
          <w:b/>
        </w:rPr>
        <w:t xml:space="preserve">school </w:t>
      </w:r>
      <w:r w:rsidRPr="00D218E9">
        <w:rPr>
          <w:b/>
        </w:rPr>
        <w:t>visit</w:t>
      </w:r>
      <w:r w:rsidRPr="00C63C0E">
        <w:rPr>
          <w:bCs/>
        </w:rPr>
        <w:t>, e.g., to the British Museum, to the Acropolis Museum and</w:t>
      </w:r>
      <w:r w:rsidR="00735907" w:rsidRPr="00C63C0E">
        <w:rPr>
          <w:bCs/>
        </w:rPr>
        <w:t>/or</w:t>
      </w:r>
      <w:r w:rsidRPr="00C63C0E">
        <w:rPr>
          <w:bCs/>
        </w:rPr>
        <w:t xml:space="preserve"> to the Parthenon</w:t>
      </w:r>
      <w:r w:rsidR="00735907" w:rsidRPr="00C63C0E">
        <w:rPr>
          <w:bCs/>
        </w:rPr>
        <w:t xml:space="preserve"> (alternatively, they could watch a virtual tour around these sites)</w:t>
      </w:r>
      <w:r w:rsidRPr="00C63C0E">
        <w:rPr>
          <w:bCs/>
        </w:rPr>
        <w:t>!</w:t>
      </w:r>
      <w:r w:rsidR="00BD7844" w:rsidRPr="00C63C0E">
        <w:rPr>
          <w:bCs/>
        </w:rPr>
        <w:t xml:space="preserve"> Visits to museums and archaeological sites form an integral part of </w:t>
      </w:r>
      <w:r w:rsidR="00AD7208" w:rsidRPr="00C63C0E">
        <w:rPr>
          <w:bCs/>
        </w:rPr>
        <w:t>teaching, because they contribute to</w:t>
      </w:r>
      <w:r w:rsidR="00427C58" w:rsidRPr="00C63C0E">
        <w:rPr>
          <w:bCs/>
        </w:rPr>
        <w:t xml:space="preserve"> the students’</w:t>
      </w:r>
      <w:r w:rsidR="00BD7844" w:rsidRPr="00C63C0E">
        <w:rPr>
          <w:bCs/>
        </w:rPr>
        <w:t xml:space="preserve"> </w:t>
      </w:r>
      <w:r w:rsidR="00C63C0E" w:rsidRPr="00C63C0E">
        <w:rPr>
          <w:bCs/>
        </w:rPr>
        <w:t xml:space="preserve">cultivation of their </w:t>
      </w:r>
      <w:r w:rsidR="00FC3772" w:rsidRPr="00C63C0E">
        <w:rPr>
          <w:bCs/>
        </w:rPr>
        <w:t xml:space="preserve">historical conscience and to their </w:t>
      </w:r>
      <w:r w:rsidR="00260B26" w:rsidRPr="00C63C0E">
        <w:rPr>
          <w:bCs/>
        </w:rPr>
        <w:t>realising</w:t>
      </w:r>
      <w:r w:rsidR="00201C5F" w:rsidRPr="00C63C0E">
        <w:rPr>
          <w:bCs/>
        </w:rPr>
        <w:t xml:space="preserve"> the importance and actual impact of historical monuments</w:t>
      </w:r>
      <w:r w:rsidR="00DB2D02" w:rsidRPr="00C63C0E">
        <w:rPr>
          <w:bCs/>
        </w:rPr>
        <w:t xml:space="preserve"> to their </w:t>
      </w:r>
      <w:r w:rsidR="00FC3772" w:rsidRPr="00C63C0E">
        <w:rPr>
          <w:bCs/>
        </w:rPr>
        <w:t xml:space="preserve">real </w:t>
      </w:r>
      <w:r w:rsidR="00DB2D02" w:rsidRPr="00C63C0E">
        <w:rPr>
          <w:bCs/>
        </w:rPr>
        <w:t>lives. Thus, starting from a famous English poem of a 19</w:t>
      </w:r>
      <w:r w:rsidR="00DB2D02" w:rsidRPr="00C63C0E">
        <w:rPr>
          <w:bCs/>
          <w:vertAlign w:val="superscript"/>
        </w:rPr>
        <w:t>th</w:t>
      </w:r>
      <w:r w:rsidR="00DB2D02" w:rsidRPr="00C63C0E">
        <w:rPr>
          <w:bCs/>
        </w:rPr>
        <w:t xml:space="preserve"> c. British Philhellene, Lord Byron, the class could be guided to a ‘journey’ with literary, historical, and </w:t>
      </w:r>
      <w:r w:rsidR="00DD41C0" w:rsidRPr="00C63C0E">
        <w:rPr>
          <w:bCs/>
        </w:rPr>
        <w:t>also</w:t>
      </w:r>
      <w:r w:rsidR="00DB2D02" w:rsidRPr="00C63C0E">
        <w:rPr>
          <w:bCs/>
        </w:rPr>
        <w:t xml:space="preserve"> political-</w:t>
      </w:r>
      <w:r w:rsidR="00DD41C0" w:rsidRPr="00C63C0E">
        <w:rPr>
          <w:bCs/>
        </w:rPr>
        <w:t>cultural</w:t>
      </w:r>
      <w:r w:rsidR="00DB2D02" w:rsidRPr="00C63C0E">
        <w:rPr>
          <w:bCs/>
        </w:rPr>
        <w:t xml:space="preserve"> </w:t>
      </w:r>
      <w:r w:rsidR="004E56FA" w:rsidRPr="00C63C0E">
        <w:rPr>
          <w:bCs/>
        </w:rPr>
        <w:t>routes and threads, which our students should learn, explore, and care for.</w:t>
      </w:r>
    </w:p>
    <w:p w14:paraId="7D6FAF8C" w14:textId="77777777" w:rsidR="00586403" w:rsidRPr="00C63C0E" w:rsidRDefault="00586403" w:rsidP="00074192">
      <w:pPr>
        <w:widowControl w:val="0"/>
        <w:spacing w:line="360" w:lineRule="auto"/>
        <w:ind w:right="1723"/>
        <w:jc w:val="both"/>
        <w:rPr>
          <w:bCs/>
        </w:rPr>
      </w:pPr>
    </w:p>
    <w:p w14:paraId="0000002C" w14:textId="77777777" w:rsidR="009D57D7" w:rsidRPr="00C63C0E" w:rsidRDefault="005D0608" w:rsidP="00074192">
      <w:pPr>
        <w:widowControl w:val="0"/>
        <w:spacing w:line="360" w:lineRule="auto"/>
        <w:ind w:right="532"/>
        <w:jc w:val="both"/>
        <w:rPr>
          <w:b/>
        </w:rPr>
      </w:pPr>
      <w:r w:rsidRPr="00C63C0E">
        <w:rPr>
          <w:b/>
        </w:rPr>
        <w:t>Differentiation</w:t>
      </w:r>
    </w:p>
    <w:p w14:paraId="0572A32C" w14:textId="77777777" w:rsidR="00586403" w:rsidRPr="00C63C0E" w:rsidRDefault="00586403" w:rsidP="00074192">
      <w:pPr>
        <w:widowControl w:val="0"/>
        <w:spacing w:line="360" w:lineRule="auto"/>
        <w:ind w:right="532"/>
        <w:jc w:val="both"/>
        <w:rPr>
          <w:b/>
        </w:rPr>
      </w:pPr>
    </w:p>
    <w:p w14:paraId="0000002D" w14:textId="0BC3EABD" w:rsidR="009D57D7" w:rsidRPr="00C63C0E" w:rsidRDefault="00586403" w:rsidP="0030309C">
      <w:pPr>
        <w:widowControl w:val="0"/>
        <w:spacing w:line="360" w:lineRule="auto"/>
        <w:ind w:right="532"/>
        <w:jc w:val="both"/>
        <w:rPr>
          <w:bCs/>
        </w:rPr>
      </w:pPr>
      <w:r w:rsidRPr="00C63C0E">
        <w:rPr>
          <w:bCs/>
        </w:rPr>
        <w:t xml:space="preserve">The present educational scenario is different from other similar scenarios from two aspects: a) </w:t>
      </w:r>
      <w:r w:rsidR="00D62695" w:rsidRPr="00C63C0E">
        <w:rPr>
          <w:bCs/>
        </w:rPr>
        <w:t xml:space="preserve">it encompasses </w:t>
      </w:r>
      <w:r w:rsidR="0077510A" w:rsidRPr="00C63C0E">
        <w:rPr>
          <w:bCs/>
        </w:rPr>
        <w:t>various aspects of the teaching material, i.e., literary, historical, cultural, and political</w:t>
      </w:r>
      <w:r w:rsidR="0081301E" w:rsidRPr="00C63C0E">
        <w:rPr>
          <w:bCs/>
        </w:rPr>
        <w:t>,</w:t>
      </w:r>
      <w:r w:rsidR="00375E23" w:rsidRPr="00C63C0E">
        <w:rPr>
          <w:bCs/>
        </w:rPr>
        <w:t xml:space="preserve"> and engages the students into various activities and tasks, mainly </w:t>
      </w:r>
      <w:r w:rsidR="00004F2F" w:rsidRPr="00C63C0E">
        <w:rPr>
          <w:bCs/>
        </w:rPr>
        <w:t>working in groups</w:t>
      </w:r>
      <w:r w:rsidR="0081301E" w:rsidRPr="00C63C0E">
        <w:rPr>
          <w:bCs/>
        </w:rPr>
        <w:t>, and b) it allows the students to broaden their views, think critically</w:t>
      </w:r>
      <w:r w:rsidR="00345ABB" w:rsidRPr="00C63C0E">
        <w:rPr>
          <w:bCs/>
        </w:rPr>
        <w:t xml:space="preserve">, </w:t>
      </w:r>
      <w:r w:rsidR="00770242" w:rsidRPr="00C63C0E">
        <w:rPr>
          <w:bCs/>
        </w:rPr>
        <w:t xml:space="preserve">play roles, and write creatively. </w:t>
      </w:r>
      <w:r w:rsidR="00D34959" w:rsidRPr="00C63C0E">
        <w:rPr>
          <w:bCs/>
        </w:rPr>
        <w:t>Using different online resources and tools, they</w:t>
      </w:r>
      <w:r w:rsidR="005E3E8C" w:rsidRPr="00C63C0E">
        <w:rPr>
          <w:bCs/>
        </w:rPr>
        <w:t xml:space="preserve"> search,</w:t>
      </w:r>
      <w:r w:rsidR="00D34959" w:rsidRPr="00C63C0E">
        <w:rPr>
          <w:bCs/>
        </w:rPr>
        <w:t xml:space="preserve"> </w:t>
      </w:r>
      <w:r w:rsidR="005E3E8C" w:rsidRPr="00C63C0E">
        <w:rPr>
          <w:bCs/>
        </w:rPr>
        <w:t xml:space="preserve">study, </w:t>
      </w:r>
      <w:r w:rsidR="00D34959" w:rsidRPr="00C63C0E">
        <w:rPr>
          <w:bCs/>
        </w:rPr>
        <w:t>organise</w:t>
      </w:r>
      <w:r w:rsidR="005E3E8C" w:rsidRPr="00C63C0E">
        <w:rPr>
          <w:bCs/>
        </w:rPr>
        <w:t xml:space="preserve"> the relevant material</w:t>
      </w:r>
      <w:r w:rsidR="00770242" w:rsidRPr="00C63C0E">
        <w:rPr>
          <w:bCs/>
        </w:rPr>
        <w:t xml:space="preserve"> </w:t>
      </w:r>
      <w:r w:rsidR="005E3E8C" w:rsidRPr="00C63C0E">
        <w:rPr>
          <w:bCs/>
        </w:rPr>
        <w:t xml:space="preserve">according to specific criteria, and they create new </w:t>
      </w:r>
      <w:r w:rsidR="002D7093" w:rsidRPr="00C63C0E">
        <w:rPr>
          <w:bCs/>
        </w:rPr>
        <w:t xml:space="preserve">materials, e.g., timelines, mind-maps, </w:t>
      </w:r>
      <w:r w:rsidR="00B67A26" w:rsidRPr="00C63C0E">
        <w:rPr>
          <w:bCs/>
        </w:rPr>
        <w:t xml:space="preserve">travel maps, debate argumentation, </w:t>
      </w:r>
      <w:r w:rsidR="00C63C0E" w:rsidRPr="00C63C0E">
        <w:rPr>
          <w:bCs/>
        </w:rPr>
        <w:t xml:space="preserve">and </w:t>
      </w:r>
      <w:r w:rsidR="00B67A26" w:rsidRPr="00C63C0E">
        <w:rPr>
          <w:bCs/>
        </w:rPr>
        <w:t xml:space="preserve">essay writing. Thus, the goal of this scenario is to </w:t>
      </w:r>
      <w:r w:rsidR="004E221D" w:rsidRPr="00C63C0E">
        <w:rPr>
          <w:bCs/>
        </w:rPr>
        <w:t>make students active</w:t>
      </w:r>
      <w:r w:rsidR="00C63C0E" w:rsidRPr="00C63C0E">
        <w:rPr>
          <w:bCs/>
        </w:rPr>
        <w:t xml:space="preserve"> participants</w:t>
      </w:r>
      <w:r w:rsidR="004E221D" w:rsidRPr="00C63C0E">
        <w:rPr>
          <w:bCs/>
        </w:rPr>
        <w:t xml:space="preserve"> of the research project, and creators of new knowledge</w:t>
      </w:r>
      <w:r w:rsidR="00074192" w:rsidRPr="00C63C0E">
        <w:rPr>
          <w:bCs/>
        </w:rPr>
        <w:t xml:space="preserve"> and ideas.</w:t>
      </w:r>
    </w:p>
    <w:p w14:paraId="7323DAE0" w14:textId="77777777" w:rsidR="00C63C0E" w:rsidRPr="00C63C0E" w:rsidRDefault="00C63C0E" w:rsidP="0030309C">
      <w:pPr>
        <w:widowControl w:val="0"/>
        <w:spacing w:line="360" w:lineRule="auto"/>
        <w:ind w:right="532"/>
        <w:jc w:val="both"/>
        <w:rPr>
          <w:bCs/>
        </w:rPr>
      </w:pPr>
    </w:p>
    <w:p w14:paraId="11472BFA" w14:textId="77777777" w:rsidR="00C63C0E" w:rsidRDefault="00C63C0E" w:rsidP="0030309C">
      <w:pPr>
        <w:widowControl w:val="0"/>
        <w:spacing w:line="360" w:lineRule="auto"/>
        <w:ind w:right="532"/>
        <w:jc w:val="both"/>
        <w:rPr>
          <w:b/>
          <w:sz w:val="24"/>
          <w:szCs w:val="24"/>
          <w:u w:val="single"/>
        </w:rPr>
      </w:pPr>
    </w:p>
    <w:p w14:paraId="224C5655" w14:textId="77777777" w:rsidR="00C63C0E" w:rsidRDefault="00C63C0E" w:rsidP="0030309C">
      <w:pPr>
        <w:widowControl w:val="0"/>
        <w:spacing w:line="360" w:lineRule="auto"/>
        <w:ind w:right="532"/>
        <w:jc w:val="both"/>
        <w:rPr>
          <w:b/>
          <w:sz w:val="24"/>
          <w:szCs w:val="24"/>
          <w:u w:val="single"/>
        </w:rPr>
      </w:pPr>
    </w:p>
    <w:p w14:paraId="2E1DA274" w14:textId="77777777" w:rsidR="00C63C0E" w:rsidRDefault="00C63C0E" w:rsidP="0030309C">
      <w:pPr>
        <w:widowControl w:val="0"/>
        <w:spacing w:line="360" w:lineRule="auto"/>
        <w:ind w:right="532"/>
        <w:jc w:val="both"/>
        <w:rPr>
          <w:b/>
          <w:sz w:val="24"/>
          <w:szCs w:val="24"/>
          <w:u w:val="single"/>
        </w:rPr>
      </w:pPr>
    </w:p>
    <w:p w14:paraId="4F36453A" w14:textId="77777777" w:rsidR="00C63C0E" w:rsidRDefault="00C63C0E" w:rsidP="0030309C">
      <w:pPr>
        <w:widowControl w:val="0"/>
        <w:spacing w:line="360" w:lineRule="auto"/>
        <w:ind w:right="532"/>
        <w:jc w:val="both"/>
        <w:rPr>
          <w:b/>
          <w:sz w:val="24"/>
          <w:szCs w:val="24"/>
          <w:u w:val="single"/>
        </w:rPr>
      </w:pPr>
    </w:p>
    <w:p w14:paraId="236E3F88" w14:textId="6600FEA7" w:rsidR="007C3E3D" w:rsidRPr="00206916" w:rsidRDefault="007C3E3D" w:rsidP="0030309C">
      <w:pPr>
        <w:widowControl w:val="0"/>
        <w:spacing w:line="360" w:lineRule="auto"/>
        <w:ind w:right="532"/>
        <w:jc w:val="both"/>
        <w:rPr>
          <w:b/>
          <w:bCs/>
          <w:sz w:val="24"/>
          <w:szCs w:val="24"/>
          <w:u w:val="single"/>
        </w:rPr>
      </w:pPr>
      <w:r w:rsidRPr="002B0B1A">
        <w:rPr>
          <w:b/>
          <w:color w:val="FF0000"/>
          <w:sz w:val="24"/>
          <w:szCs w:val="24"/>
          <w:u w:val="single"/>
        </w:rPr>
        <w:lastRenderedPageBreak/>
        <w:t>WORKSHEET 1A</w:t>
      </w:r>
      <w:r w:rsidR="0007033C" w:rsidRPr="00DA1E25">
        <w:rPr>
          <w:b/>
          <w:sz w:val="24"/>
          <w:szCs w:val="24"/>
        </w:rPr>
        <w:t>:</w:t>
      </w:r>
      <w:r w:rsidR="0007033C" w:rsidRPr="00206916">
        <w:rPr>
          <w:b/>
          <w:sz w:val="24"/>
          <w:szCs w:val="24"/>
        </w:rPr>
        <w:t xml:space="preserve"> </w:t>
      </w:r>
      <w:r w:rsidR="0007033C" w:rsidRPr="00206916">
        <w:t>‘</w:t>
      </w:r>
      <w:r w:rsidR="0007033C" w:rsidRPr="00206916">
        <w:rPr>
          <w:b/>
          <w:bCs/>
        </w:rPr>
        <w:t>The biographers’</w:t>
      </w:r>
      <w:r w:rsidR="0007033C" w:rsidRPr="00206916">
        <w:t xml:space="preserve"> </w:t>
      </w:r>
      <w:r w:rsidR="0007033C" w:rsidRPr="00206916">
        <w:rPr>
          <w:b/>
          <w:bCs/>
        </w:rPr>
        <w:t>(</w:t>
      </w:r>
      <w:r w:rsidR="0007033C" w:rsidRPr="00206916">
        <w:rPr>
          <w:b/>
          <w:bCs/>
          <w:i/>
          <w:iCs/>
        </w:rPr>
        <w:t>Byron’s life</w:t>
      </w:r>
      <w:r w:rsidR="0007033C" w:rsidRPr="00206916">
        <w:rPr>
          <w:b/>
          <w:bCs/>
        </w:rPr>
        <w:t>)</w:t>
      </w:r>
    </w:p>
    <w:p w14:paraId="1385C887" w14:textId="77777777" w:rsidR="00065AC5" w:rsidRPr="00206916" w:rsidRDefault="001F5DEB" w:rsidP="0030309C">
      <w:pPr>
        <w:widowControl w:val="0"/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 xml:space="preserve">Study from the </w:t>
      </w:r>
      <w:r w:rsidR="00065AC5" w:rsidRPr="00206916">
        <w:rPr>
          <w:bCs/>
          <w:sz w:val="24"/>
          <w:szCs w:val="24"/>
        </w:rPr>
        <w:t>online resources given</w:t>
      </w:r>
      <w:r w:rsidRPr="00206916">
        <w:rPr>
          <w:bCs/>
          <w:sz w:val="24"/>
          <w:szCs w:val="24"/>
        </w:rPr>
        <w:t xml:space="preserve"> below </w:t>
      </w:r>
      <w:r w:rsidR="00727F92" w:rsidRPr="00206916">
        <w:rPr>
          <w:bCs/>
          <w:sz w:val="24"/>
          <w:szCs w:val="24"/>
        </w:rPr>
        <w:t xml:space="preserve">the relevant material about Lord Byron’s life. </w:t>
      </w:r>
    </w:p>
    <w:p w14:paraId="7D978190" w14:textId="77777777" w:rsidR="00065AC5" w:rsidRPr="00206916" w:rsidRDefault="00727F92" w:rsidP="00065AC5">
      <w:pPr>
        <w:pStyle w:val="a6"/>
        <w:widowControl w:val="0"/>
        <w:numPr>
          <w:ilvl w:val="0"/>
          <w:numId w:val="3"/>
        </w:numPr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 xml:space="preserve">Identify the main facts about his life </w:t>
      </w:r>
    </w:p>
    <w:p w14:paraId="6CF8EF15" w14:textId="77777777" w:rsidR="00065AC5" w:rsidRPr="00206916" w:rsidRDefault="00065AC5" w:rsidP="00065AC5">
      <w:pPr>
        <w:pStyle w:val="a6"/>
        <w:widowControl w:val="0"/>
        <w:numPr>
          <w:ilvl w:val="0"/>
          <w:numId w:val="3"/>
        </w:numPr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>W</w:t>
      </w:r>
      <w:r w:rsidR="00727F92" w:rsidRPr="00206916">
        <w:rPr>
          <w:bCs/>
          <w:sz w:val="24"/>
          <w:szCs w:val="24"/>
        </w:rPr>
        <w:t xml:space="preserve">rite them down </w:t>
      </w:r>
      <w:r w:rsidRPr="00206916">
        <w:rPr>
          <w:bCs/>
          <w:sz w:val="24"/>
          <w:szCs w:val="24"/>
        </w:rPr>
        <w:t>keeping notes about</w:t>
      </w:r>
      <w:r w:rsidR="00727F92" w:rsidRPr="00206916">
        <w:rPr>
          <w:bCs/>
          <w:sz w:val="24"/>
          <w:szCs w:val="24"/>
        </w:rPr>
        <w:t xml:space="preserve"> dates and years</w:t>
      </w:r>
    </w:p>
    <w:p w14:paraId="08F064AC" w14:textId="77777777" w:rsidR="00065AC5" w:rsidRPr="00206916" w:rsidRDefault="00727F92" w:rsidP="00065AC5">
      <w:pPr>
        <w:pStyle w:val="a6"/>
        <w:widowControl w:val="0"/>
        <w:numPr>
          <w:ilvl w:val="0"/>
          <w:numId w:val="3"/>
        </w:numPr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>Decide which are the most important facts of those you wrote down.</w:t>
      </w:r>
    </w:p>
    <w:p w14:paraId="490D4408" w14:textId="35BC97D4" w:rsidR="00065AC5" w:rsidRPr="00206916" w:rsidRDefault="007231A4" w:rsidP="00065AC5">
      <w:pPr>
        <w:pStyle w:val="a6"/>
        <w:widowControl w:val="0"/>
        <w:numPr>
          <w:ilvl w:val="0"/>
          <w:numId w:val="3"/>
        </w:numPr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>Discuss with your group</w:t>
      </w:r>
    </w:p>
    <w:p w14:paraId="65B327B0" w14:textId="77777777" w:rsidR="00065AC5" w:rsidRPr="00206916" w:rsidRDefault="007231A4" w:rsidP="00065AC5">
      <w:pPr>
        <w:pStyle w:val="a6"/>
        <w:widowControl w:val="0"/>
        <w:numPr>
          <w:ilvl w:val="0"/>
          <w:numId w:val="3"/>
        </w:numPr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>Choose the main facts and dates/years of Lord Byron’s biography</w:t>
      </w:r>
    </w:p>
    <w:p w14:paraId="1A3C9A51" w14:textId="74A9AFB0" w:rsidR="00065AC5" w:rsidRPr="00206916" w:rsidRDefault="00065AC5" w:rsidP="00065AC5">
      <w:pPr>
        <w:pStyle w:val="a6"/>
        <w:widowControl w:val="0"/>
        <w:numPr>
          <w:ilvl w:val="0"/>
          <w:numId w:val="3"/>
        </w:numPr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>P</w:t>
      </w:r>
      <w:r w:rsidR="007231A4" w:rsidRPr="00206916">
        <w:rPr>
          <w:bCs/>
          <w:sz w:val="24"/>
          <w:szCs w:val="24"/>
        </w:rPr>
        <w:t>ut them in a historical timeline in a chronological order</w:t>
      </w:r>
    </w:p>
    <w:p w14:paraId="28952590" w14:textId="1A19A849" w:rsidR="00FB6853" w:rsidRPr="00206916" w:rsidRDefault="007231A4" w:rsidP="00407060">
      <w:pPr>
        <w:pStyle w:val="a6"/>
        <w:widowControl w:val="0"/>
        <w:numPr>
          <w:ilvl w:val="0"/>
          <w:numId w:val="3"/>
        </w:numPr>
        <w:spacing w:line="360" w:lineRule="auto"/>
        <w:ind w:right="532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>Use the electronic tool</w:t>
      </w:r>
      <w:r w:rsidR="00065AC5" w:rsidRPr="00206916">
        <w:rPr>
          <w:sz w:val="24"/>
          <w:szCs w:val="24"/>
        </w:rPr>
        <w:t>:</w:t>
      </w:r>
      <w:r w:rsidR="00407060" w:rsidRPr="00206916">
        <w:rPr>
          <w:sz w:val="24"/>
          <w:szCs w:val="24"/>
        </w:rPr>
        <w:t xml:space="preserve"> </w:t>
      </w:r>
      <w:hyperlink r:id="rId13" w:history="1">
        <w:r w:rsidR="00407060" w:rsidRPr="00206916">
          <w:rPr>
            <w:rStyle w:val="-"/>
            <w:color w:val="auto"/>
            <w:sz w:val="24"/>
            <w:szCs w:val="24"/>
          </w:rPr>
          <w:t>https://www.canva.com/create/infographics/timeline/</w:t>
        </w:r>
      </w:hyperlink>
    </w:p>
    <w:p w14:paraId="2D1A0036" w14:textId="77777777" w:rsidR="00FB6853" w:rsidRPr="00206916" w:rsidRDefault="00FB6853" w:rsidP="0077138B">
      <w:pPr>
        <w:widowControl w:val="0"/>
        <w:spacing w:line="360" w:lineRule="auto"/>
        <w:ind w:right="532"/>
        <w:jc w:val="both"/>
      </w:pPr>
    </w:p>
    <w:p w14:paraId="268C43FA" w14:textId="3A34D58E" w:rsidR="00FB6853" w:rsidRPr="00206916" w:rsidRDefault="00E42B0A" w:rsidP="00E42B0A">
      <w:pPr>
        <w:widowControl w:val="0"/>
        <w:spacing w:line="360" w:lineRule="auto"/>
        <w:ind w:right="532"/>
        <w:jc w:val="both"/>
        <w:rPr>
          <w:u w:val="single"/>
        </w:rPr>
      </w:pPr>
      <w:r w:rsidRPr="00206916">
        <w:rPr>
          <w:u w:val="single"/>
        </w:rPr>
        <w:t>Online resources</w:t>
      </w:r>
    </w:p>
    <w:p w14:paraId="41AE5E09" w14:textId="4FACE0D7" w:rsidR="00FB6853" w:rsidRPr="00206916" w:rsidRDefault="00E07627" w:rsidP="000C1596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</w:pPr>
      <w:hyperlink r:id="rId14" w:history="1">
        <w:r w:rsidR="000C1596" w:rsidRPr="00206916">
          <w:rPr>
            <w:rStyle w:val="-"/>
            <w:color w:val="auto"/>
          </w:rPr>
          <w:t>https://wiki.kidzsearch.com/wiki/Lord_Byron</w:t>
        </w:r>
      </w:hyperlink>
      <w:r w:rsidR="000C1596" w:rsidRPr="00206916">
        <w:t xml:space="preserve"> </w:t>
      </w:r>
    </w:p>
    <w:p w14:paraId="1E50D138" w14:textId="569AE33C" w:rsidR="00666269" w:rsidRPr="00206916" w:rsidRDefault="00E07627" w:rsidP="000C1596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</w:pPr>
      <w:hyperlink r:id="rId15" w:history="1">
        <w:r w:rsidR="00666269" w:rsidRPr="00206916">
          <w:rPr>
            <w:rStyle w:val="-"/>
            <w:color w:val="auto"/>
          </w:rPr>
          <w:t>https://www.lordbyron.org/</w:t>
        </w:r>
      </w:hyperlink>
      <w:r w:rsidR="00666269" w:rsidRPr="00206916">
        <w:t xml:space="preserve"> </w:t>
      </w:r>
    </w:p>
    <w:p w14:paraId="25182133" w14:textId="1685DB65" w:rsidR="005F111B" w:rsidRPr="00206916" w:rsidRDefault="00E07627" w:rsidP="000C1596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</w:pPr>
      <w:hyperlink r:id="rId16" w:history="1">
        <w:r w:rsidR="005F111B" w:rsidRPr="00206916">
          <w:rPr>
            <w:rStyle w:val="-"/>
            <w:color w:val="auto"/>
          </w:rPr>
          <w:t>https://www.messolonghibyronsociety.gr/timeline-gr/</w:t>
        </w:r>
      </w:hyperlink>
      <w:r w:rsidR="005F111B" w:rsidRPr="00206916">
        <w:t xml:space="preserve"> </w:t>
      </w:r>
    </w:p>
    <w:p w14:paraId="76E10822" w14:textId="3BC215D8" w:rsidR="00993EE4" w:rsidRPr="00206916" w:rsidRDefault="00E07627" w:rsidP="000C1596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</w:pPr>
      <w:hyperlink r:id="rId17" w:history="1">
        <w:r w:rsidR="00993EE4" w:rsidRPr="00206916">
          <w:rPr>
            <w:rStyle w:val="-"/>
            <w:color w:val="auto"/>
          </w:rPr>
          <w:t>https://en.wikipedia.org/wiki/Timeline_of_Lord_Byron</w:t>
        </w:r>
      </w:hyperlink>
      <w:r w:rsidR="00993EE4" w:rsidRPr="00206916">
        <w:t xml:space="preserve"> </w:t>
      </w:r>
    </w:p>
    <w:p w14:paraId="122A14FF" w14:textId="247567D1" w:rsidR="00913590" w:rsidRPr="00206916" w:rsidRDefault="00E07627" w:rsidP="000C1596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</w:pPr>
      <w:hyperlink r:id="rId18" w:history="1">
        <w:r w:rsidR="00913590" w:rsidRPr="00206916">
          <w:rPr>
            <w:rStyle w:val="-"/>
            <w:color w:val="auto"/>
          </w:rPr>
          <w:t>https://www.britannica.com/biography/Lord-Byron-poet</w:t>
        </w:r>
      </w:hyperlink>
      <w:r w:rsidR="00913590" w:rsidRPr="00206916">
        <w:t xml:space="preserve"> </w:t>
      </w:r>
    </w:p>
    <w:p w14:paraId="77C373BE" w14:textId="77777777" w:rsidR="00FB6853" w:rsidRPr="00206916" w:rsidRDefault="00FB6853" w:rsidP="00FB6853">
      <w:pPr>
        <w:pStyle w:val="a6"/>
        <w:widowControl w:val="0"/>
        <w:spacing w:line="360" w:lineRule="auto"/>
        <w:ind w:right="532"/>
        <w:jc w:val="both"/>
      </w:pPr>
    </w:p>
    <w:p w14:paraId="3EA1AF0C" w14:textId="4685F137" w:rsidR="00FB6853" w:rsidRPr="00206916" w:rsidRDefault="0076102D" w:rsidP="00C10478">
      <w:pPr>
        <w:pStyle w:val="a6"/>
        <w:widowControl w:val="0"/>
        <w:spacing w:line="360" w:lineRule="auto"/>
        <w:ind w:right="532"/>
        <w:jc w:val="center"/>
      </w:pPr>
      <w:r w:rsidRPr="00206916">
        <w:rPr>
          <w:noProof/>
        </w:rPr>
        <w:drawing>
          <wp:inline distT="0" distB="0" distL="0" distR="0" wp14:anchorId="261A6BEF" wp14:editId="670546BC">
            <wp:extent cx="2129852" cy="2988865"/>
            <wp:effectExtent l="0" t="0" r="3810" b="254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14" cy="299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130FBA" w14:textId="77777777" w:rsidR="00B37AF7" w:rsidRPr="00B37AF7" w:rsidRDefault="00E07627" w:rsidP="00B37AF7">
      <w:pPr>
        <w:jc w:val="both"/>
        <w:rPr>
          <w:rFonts w:eastAsia="Times New Roman"/>
          <w:sz w:val="20"/>
          <w:szCs w:val="20"/>
        </w:rPr>
      </w:pPr>
      <w:hyperlink r:id="rId20" w:tgtFrame="_blank" w:history="1">
        <w:r w:rsidR="00B37AF7" w:rsidRPr="00B37AF7">
          <w:rPr>
            <w:rStyle w:val="-"/>
            <w:rFonts w:eastAsia="Times New Roman"/>
            <w:sz w:val="20"/>
            <w:szCs w:val="20"/>
          </w:rPr>
          <w:t>Byron, George Gordon (1788-1824)</w:t>
        </w:r>
      </w:hyperlink>
      <w:r w:rsidR="00B37AF7" w:rsidRPr="00B37AF7">
        <w:rPr>
          <w:rFonts w:eastAsia="Times New Roman"/>
          <w:sz w:val="20"/>
          <w:szCs w:val="20"/>
        </w:rPr>
        <w:t xml:space="preserve"> by Jean-Baptiste Mauzaisse, is licensed under </w:t>
      </w:r>
      <w:hyperlink r:id="rId21" w:tgtFrame="_blank" w:history="1">
        <w:r w:rsidR="00B37AF7" w:rsidRPr="00B37AF7">
          <w:rPr>
            <w:rStyle w:val="-"/>
            <w:rFonts w:eastAsia="Times New Roman"/>
            <w:sz w:val="20"/>
            <w:szCs w:val="20"/>
          </w:rPr>
          <w:t>CC0</w:t>
        </w:r>
      </w:hyperlink>
      <w:r w:rsidR="00B37AF7" w:rsidRPr="00B37AF7">
        <w:rPr>
          <w:rFonts w:eastAsia="Times New Roman"/>
          <w:sz w:val="20"/>
          <w:szCs w:val="20"/>
        </w:rPr>
        <w:t>, via </w:t>
      </w:r>
      <w:hyperlink r:id="rId22" w:tgtFrame="_blank" w:history="1">
        <w:r w:rsidR="00B37AF7" w:rsidRPr="00B37AF7">
          <w:rPr>
            <w:rStyle w:val="-"/>
            <w:rFonts w:eastAsia="Times New Roman"/>
            <w:sz w:val="20"/>
            <w:szCs w:val="20"/>
          </w:rPr>
          <w:t>Wikimedia Commons</w:t>
        </w:r>
      </w:hyperlink>
    </w:p>
    <w:p w14:paraId="71F9FCA3" w14:textId="42471B17" w:rsidR="00FB6853" w:rsidRDefault="00FB6853" w:rsidP="00FB6853">
      <w:pPr>
        <w:pStyle w:val="a6"/>
        <w:widowControl w:val="0"/>
        <w:spacing w:line="360" w:lineRule="auto"/>
        <w:ind w:right="532"/>
        <w:jc w:val="both"/>
      </w:pPr>
    </w:p>
    <w:p w14:paraId="3CE72C47" w14:textId="77777777" w:rsidR="00B37AF7" w:rsidRPr="00206916" w:rsidRDefault="00B37AF7" w:rsidP="00FB6853">
      <w:pPr>
        <w:pStyle w:val="a6"/>
        <w:widowControl w:val="0"/>
        <w:spacing w:line="360" w:lineRule="auto"/>
        <w:ind w:right="532"/>
        <w:jc w:val="both"/>
      </w:pPr>
    </w:p>
    <w:p w14:paraId="533CC501" w14:textId="77777777" w:rsidR="00FB6853" w:rsidRPr="00206916" w:rsidRDefault="00FB6853" w:rsidP="00FB6853">
      <w:pPr>
        <w:jc w:val="both"/>
        <w:rPr>
          <w:b/>
          <w:bCs/>
          <w:sz w:val="24"/>
          <w:szCs w:val="24"/>
        </w:rPr>
      </w:pPr>
      <w:r w:rsidRPr="002B0B1A">
        <w:rPr>
          <w:b/>
          <w:bCs/>
          <w:color w:val="FF0000"/>
          <w:sz w:val="24"/>
          <w:szCs w:val="24"/>
          <w:u w:val="single"/>
        </w:rPr>
        <w:lastRenderedPageBreak/>
        <w:t>WORKSHEET 1B:</w:t>
      </w:r>
      <w:r w:rsidRPr="002B0B1A">
        <w:rPr>
          <w:color w:val="FF0000"/>
          <w:sz w:val="24"/>
          <w:szCs w:val="24"/>
        </w:rPr>
        <w:t xml:space="preserve"> </w:t>
      </w:r>
      <w:r w:rsidRPr="00206916">
        <w:rPr>
          <w:sz w:val="24"/>
          <w:szCs w:val="24"/>
        </w:rPr>
        <w:t>‘</w:t>
      </w:r>
      <w:r w:rsidRPr="00206916">
        <w:rPr>
          <w:b/>
          <w:bCs/>
          <w:sz w:val="24"/>
          <w:szCs w:val="24"/>
        </w:rPr>
        <w:t>The cartographers’</w:t>
      </w:r>
      <w:r w:rsidRPr="00206916">
        <w:rPr>
          <w:sz w:val="24"/>
          <w:szCs w:val="24"/>
        </w:rPr>
        <w:t xml:space="preserve"> </w:t>
      </w:r>
      <w:r w:rsidRPr="00206916">
        <w:rPr>
          <w:b/>
          <w:bCs/>
          <w:sz w:val="24"/>
          <w:szCs w:val="24"/>
        </w:rPr>
        <w:t>(</w:t>
      </w:r>
      <w:r w:rsidRPr="00206916">
        <w:rPr>
          <w:b/>
          <w:bCs/>
          <w:i/>
          <w:iCs/>
          <w:sz w:val="24"/>
          <w:szCs w:val="24"/>
        </w:rPr>
        <w:t>Byron’s travels</w:t>
      </w:r>
      <w:r w:rsidRPr="00206916">
        <w:rPr>
          <w:b/>
          <w:bCs/>
          <w:sz w:val="24"/>
          <w:szCs w:val="24"/>
        </w:rPr>
        <w:t>)</w:t>
      </w:r>
    </w:p>
    <w:p w14:paraId="0EB637EC" w14:textId="77777777" w:rsidR="00FB6853" w:rsidRPr="00206916" w:rsidRDefault="00FB6853" w:rsidP="00FB6853">
      <w:pPr>
        <w:jc w:val="both"/>
        <w:rPr>
          <w:b/>
          <w:bCs/>
        </w:rPr>
      </w:pPr>
    </w:p>
    <w:p w14:paraId="3B00D8BE" w14:textId="4B2EE87A" w:rsidR="00FB6853" w:rsidRPr="00206916" w:rsidRDefault="00FB6853" w:rsidP="00FB6853">
      <w:pPr>
        <w:widowControl w:val="0"/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 xml:space="preserve">Study from the online resources given below the relevant material about Lord Byron’s travels. </w:t>
      </w:r>
    </w:p>
    <w:p w14:paraId="2A87D401" w14:textId="2FF5DA37" w:rsidR="00FB6853" w:rsidRPr="00206916" w:rsidRDefault="00FB6853" w:rsidP="00FB6853">
      <w:pPr>
        <w:pStyle w:val="a6"/>
        <w:widowControl w:val="0"/>
        <w:numPr>
          <w:ilvl w:val="0"/>
          <w:numId w:val="3"/>
        </w:numPr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 xml:space="preserve">Identify the main </w:t>
      </w:r>
      <w:r w:rsidR="003B3DD7" w:rsidRPr="00206916">
        <w:rPr>
          <w:bCs/>
          <w:sz w:val="24"/>
          <w:szCs w:val="24"/>
        </w:rPr>
        <w:t>routes of his travels</w:t>
      </w:r>
    </w:p>
    <w:p w14:paraId="37DD022E" w14:textId="3B46B0E1" w:rsidR="00FB6853" w:rsidRPr="00206916" w:rsidRDefault="00FB6853" w:rsidP="00FB6853">
      <w:pPr>
        <w:pStyle w:val="a6"/>
        <w:widowControl w:val="0"/>
        <w:numPr>
          <w:ilvl w:val="0"/>
          <w:numId w:val="3"/>
        </w:numPr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>Write them down keeping notes about years</w:t>
      </w:r>
      <w:r w:rsidR="003B3DD7" w:rsidRPr="00206916">
        <w:rPr>
          <w:bCs/>
          <w:sz w:val="24"/>
          <w:szCs w:val="24"/>
        </w:rPr>
        <w:t>, destinations, and sojourn</w:t>
      </w:r>
    </w:p>
    <w:p w14:paraId="34A9740E" w14:textId="4417AC6E" w:rsidR="00FB6853" w:rsidRPr="00206916" w:rsidRDefault="003B3DD7" w:rsidP="00FB6853">
      <w:pPr>
        <w:pStyle w:val="a6"/>
        <w:widowControl w:val="0"/>
        <w:numPr>
          <w:ilvl w:val="0"/>
          <w:numId w:val="3"/>
        </w:numPr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>Find the places that Lord Byron visited on a world map</w:t>
      </w:r>
    </w:p>
    <w:p w14:paraId="63D612A7" w14:textId="5CFFD9CB" w:rsidR="00FB6853" w:rsidRPr="00206916" w:rsidRDefault="00FB6853" w:rsidP="00FB6853">
      <w:pPr>
        <w:pStyle w:val="a6"/>
        <w:widowControl w:val="0"/>
        <w:numPr>
          <w:ilvl w:val="0"/>
          <w:numId w:val="3"/>
        </w:numPr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>Discuss with your group</w:t>
      </w:r>
    </w:p>
    <w:p w14:paraId="75FEF22F" w14:textId="5D43ADD6" w:rsidR="00FB6853" w:rsidRPr="00206916" w:rsidRDefault="00AB3A92" w:rsidP="00407060">
      <w:pPr>
        <w:pStyle w:val="a6"/>
        <w:widowControl w:val="0"/>
        <w:numPr>
          <w:ilvl w:val="0"/>
          <w:numId w:val="3"/>
        </w:numPr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>Put Byron’s travels to the East on a map</w:t>
      </w:r>
    </w:p>
    <w:p w14:paraId="3B219D37" w14:textId="2F5690A1" w:rsidR="00FB6853" w:rsidRPr="00206916" w:rsidRDefault="00FB6853" w:rsidP="00FB6853">
      <w:pPr>
        <w:pStyle w:val="a6"/>
        <w:widowControl w:val="0"/>
        <w:numPr>
          <w:ilvl w:val="0"/>
          <w:numId w:val="3"/>
        </w:numPr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>Use the electronic tool</w:t>
      </w:r>
      <w:r w:rsidRPr="00206916">
        <w:rPr>
          <w:sz w:val="24"/>
          <w:szCs w:val="24"/>
        </w:rPr>
        <w:t xml:space="preserve">: </w:t>
      </w:r>
      <w:hyperlink r:id="rId23" w:history="1">
        <w:r w:rsidRPr="00206916">
          <w:rPr>
            <w:rStyle w:val="-"/>
            <w:color w:val="auto"/>
            <w:sz w:val="24"/>
            <w:szCs w:val="24"/>
          </w:rPr>
          <w:t>https://www.canva.com/create/maps/</w:t>
        </w:r>
      </w:hyperlink>
      <w:r w:rsidRPr="00206916">
        <w:rPr>
          <w:sz w:val="24"/>
          <w:szCs w:val="24"/>
        </w:rPr>
        <w:t xml:space="preserve"> </w:t>
      </w:r>
    </w:p>
    <w:p w14:paraId="6CC62F50" w14:textId="7267E2A9" w:rsidR="007C3E3D" w:rsidRPr="00206916" w:rsidRDefault="007C3E3D" w:rsidP="00FB6853">
      <w:pPr>
        <w:pStyle w:val="a6"/>
        <w:widowControl w:val="0"/>
        <w:spacing w:line="360" w:lineRule="auto"/>
        <w:ind w:right="532"/>
        <w:jc w:val="both"/>
        <w:rPr>
          <w:b/>
          <w:bCs/>
          <w:sz w:val="24"/>
          <w:szCs w:val="24"/>
          <w:u w:val="single"/>
        </w:rPr>
      </w:pPr>
    </w:p>
    <w:p w14:paraId="41474396" w14:textId="77777777" w:rsidR="00FC1832" w:rsidRPr="00206916" w:rsidRDefault="00FC1832" w:rsidP="00FB6853">
      <w:pPr>
        <w:pStyle w:val="a6"/>
        <w:widowControl w:val="0"/>
        <w:spacing w:line="360" w:lineRule="auto"/>
        <w:ind w:right="532"/>
        <w:jc w:val="both"/>
        <w:rPr>
          <w:b/>
          <w:bCs/>
          <w:sz w:val="24"/>
          <w:szCs w:val="24"/>
          <w:u w:val="single"/>
        </w:rPr>
      </w:pPr>
    </w:p>
    <w:p w14:paraId="0E05C23F" w14:textId="37A2C2B0" w:rsidR="00FC1832" w:rsidRPr="00206916" w:rsidRDefault="00FC1832" w:rsidP="008903B6">
      <w:pPr>
        <w:widowControl w:val="0"/>
        <w:spacing w:line="360" w:lineRule="auto"/>
        <w:ind w:right="532"/>
        <w:jc w:val="both"/>
        <w:rPr>
          <w:sz w:val="24"/>
          <w:szCs w:val="24"/>
          <w:u w:val="single"/>
        </w:rPr>
      </w:pPr>
      <w:r w:rsidRPr="00206916">
        <w:rPr>
          <w:sz w:val="24"/>
          <w:szCs w:val="24"/>
          <w:u w:val="single"/>
        </w:rPr>
        <w:t>Online resources</w:t>
      </w:r>
    </w:p>
    <w:p w14:paraId="601CE3EA" w14:textId="5CE508B8" w:rsidR="00FC1832" w:rsidRPr="00206916" w:rsidRDefault="00E07627" w:rsidP="008903B6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  <w:rPr>
          <w:sz w:val="20"/>
          <w:szCs w:val="20"/>
          <w:u w:val="single"/>
        </w:rPr>
      </w:pPr>
      <w:hyperlink r:id="rId24" w:history="1">
        <w:r w:rsidR="008903B6" w:rsidRPr="00206916">
          <w:rPr>
            <w:rStyle w:val="-"/>
            <w:color w:val="auto"/>
            <w:sz w:val="20"/>
            <w:szCs w:val="20"/>
          </w:rPr>
          <w:t>https://phmus.org/en/lord-byron/</w:t>
        </w:r>
      </w:hyperlink>
      <w:r w:rsidR="00311ACA" w:rsidRPr="00206916">
        <w:rPr>
          <w:sz w:val="20"/>
          <w:szCs w:val="20"/>
          <w:u w:val="single"/>
        </w:rPr>
        <w:t xml:space="preserve"> </w:t>
      </w:r>
    </w:p>
    <w:p w14:paraId="283A3000" w14:textId="77777777" w:rsidR="008D7584" w:rsidRPr="00206916" w:rsidRDefault="00E07627" w:rsidP="008D7584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  <w:rPr>
          <w:sz w:val="20"/>
          <w:szCs w:val="20"/>
        </w:rPr>
      </w:pPr>
      <w:hyperlink r:id="rId25" w:history="1">
        <w:r w:rsidR="008D7584" w:rsidRPr="00206916">
          <w:rPr>
            <w:rStyle w:val="-"/>
            <w:color w:val="auto"/>
            <w:sz w:val="20"/>
            <w:szCs w:val="20"/>
          </w:rPr>
          <w:t>https://wiki.kidzsearch.com/wiki/Lord_Byron</w:t>
        </w:r>
      </w:hyperlink>
      <w:r w:rsidR="008D7584" w:rsidRPr="00206916">
        <w:rPr>
          <w:sz w:val="20"/>
          <w:szCs w:val="20"/>
        </w:rPr>
        <w:t xml:space="preserve"> </w:t>
      </w:r>
    </w:p>
    <w:p w14:paraId="5B503CBA" w14:textId="05DDA800" w:rsidR="008D7584" w:rsidRPr="00206916" w:rsidRDefault="00E07627" w:rsidP="008D7584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  <w:rPr>
          <w:sz w:val="20"/>
          <w:szCs w:val="20"/>
        </w:rPr>
      </w:pPr>
      <w:hyperlink r:id="rId26" w:history="1">
        <w:r w:rsidR="008D7584" w:rsidRPr="00206916">
          <w:rPr>
            <w:rStyle w:val="-"/>
            <w:color w:val="auto"/>
            <w:sz w:val="20"/>
            <w:szCs w:val="20"/>
          </w:rPr>
          <w:t>https://www.lordbyron.org/</w:t>
        </w:r>
      </w:hyperlink>
      <w:r w:rsidR="008D7584" w:rsidRPr="00206916">
        <w:rPr>
          <w:sz w:val="20"/>
          <w:szCs w:val="20"/>
        </w:rPr>
        <w:t xml:space="preserve"> </w:t>
      </w:r>
    </w:p>
    <w:p w14:paraId="73E4056C" w14:textId="77777777" w:rsidR="0077138B" w:rsidRPr="00206916" w:rsidRDefault="00E07627" w:rsidP="0077138B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  <w:rPr>
          <w:sz w:val="20"/>
          <w:szCs w:val="20"/>
        </w:rPr>
      </w:pPr>
      <w:hyperlink r:id="rId27" w:history="1">
        <w:r w:rsidR="0077138B" w:rsidRPr="00206916">
          <w:rPr>
            <w:rStyle w:val="-"/>
            <w:color w:val="auto"/>
            <w:sz w:val="20"/>
            <w:szCs w:val="20"/>
          </w:rPr>
          <w:t>https://www.messolonghibyronsociety.gr/timeline-gr/</w:t>
        </w:r>
      </w:hyperlink>
      <w:r w:rsidR="0077138B" w:rsidRPr="00206916">
        <w:rPr>
          <w:sz w:val="20"/>
          <w:szCs w:val="20"/>
        </w:rPr>
        <w:t xml:space="preserve"> </w:t>
      </w:r>
    </w:p>
    <w:p w14:paraId="0DB1017D" w14:textId="77777777" w:rsidR="0077138B" w:rsidRPr="00206916" w:rsidRDefault="00E07627" w:rsidP="0077138B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  <w:rPr>
          <w:sz w:val="20"/>
          <w:szCs w:val="20"/>
        </w:rPr>
      </w:pPr>
      <w:hyperlink r:id="rId28" w:history="1">
        <w:r w:rsidR="0077138B" w:rsidRPr="00206916">
          <w:rPr>
            <w:rStyle w:val="-"/>
            <w:color w:val="auto"/>
            <w:sz w:val="20"/>
            <w:szCs w:val="20"/>
          </w:rPr>
          <w:t>https://en.wikipedia.org/wiki/Timeline_of_Lord_Byron</w:t>
        </w:r>
      </w:hyperlink>
      <w:r w:rsidR="0077138B" w:rsidRPr="00206916">
        <w:rPr>
          <w:sz w:val="20"/>
          <w:szCs w:val="20"/>
        </w:rPr>
        <w:t xml:space="preserve"> </w:t>
      </w:r>
    </w:p>
    <w:p w14:paraId="306FFBBA" w14:textId="0AC62204" w:rsidR="0077138B" w:rsidRDefault="00E07627" w:rsidP="0077138B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  <w:rPr>
          <w:sz w:val="20"/>
          <w:szCs w:val="20"/>
        </w:rPr>
      </w:pPr>
      <w:hyperlink r:id="rId29" w:history="1">
        <w:r w:rsidR="0077138B" w:rsidRPr="00206916">
          <w:rPr>
            <w:rStyle w:val="-"/>
            <w:color w:val="auto"/>
            <w:sz w:val="20"/>
            <w:szCs w:val="20"/>
          </w:rPr>
          <w:t>https://www.britannica.com/biography/Lord-Byron-poet</w:t>
        </w:r>
      </w:hyperlink>
      <w:r w:rsidR="0077138B" w:rsidRPr="00206916">
        <w:rPr>
          <w:sz w:val="20"/>
          <w:szCs w:val="20"/>
        </w:rPr>
        <w:t xml:space="preserve"> </w:t>
      </w:r>
    </w:p>
    <w:p w14:paraId="2CF00B9D" w14:textId="48E416EE" w:rsidR="000C2790" w:rsidRPr="00A400A0" w:rsidRDefault="00E07627" w:rsidP="00A400A0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  <w:rPr>
          <w:sz w:val="20"/>
          <w:szCs w:val="20"/>
        </w:rPr>
      </w:pPr>
      <w:hyperlink r:id="rId30" w:history="1">
        <w:r w:rsidR="008C5624" w:rsidRPr="00A660FC">
          <w:rPr>
            <w:rStyle w:val="-"/>
            <w:sz w:val="20"/>
            <w:szCs w:val="20"/>
          </w:rPr>
          <w:t>https://www.open.edu/openlearn/history-the-arts/travelling-culture-the-grand-tour/content-section-3</w:t>
        </w:r>
      </w:hyperlink>
      <w:r w:rsidR="008C5624">
        <w:rPr>
          <w:sz w:val="20"/>
          <w:szCs w:val="20"/>
        </w:rPr>
        <w:t xml:space="preserve"> </w:t>
      </w:r>
    </w:p>
    <w:p w14:paraId="7EFF0CA7" w14:textId="37D3C04E" w:rsidR="000C2790" w:rsidRDefault="00A400A0" w:rsidP="00DF54A3">
      <w:pPr>
        <w:pStyle w:val="a6"/>
        <w:widowControl w:val="0"/>
        <w:spacing w:line="360" w:lineRule="auto"/>
        <w:ind w:left="1080" w:right="532"/>
        <w:jc w:val="center"/>
        <w:rPr>
          <w:noProof/>
        </w:rPr>
      </w:pPr>
      <w:r>
        <w:rPr>
          <w:noProof/>
        </w:rPr>
        <w:drawing>
          <wp:inline distT="0" distB="0" distL="0" distR="0" wp14:anchorId="72778FAC" wp14:editId="4796DB53">
            <wp:extent cx="3152870" cy="2364740"/>
            <wp:effectExtent l="0" t="0" r="9525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97" cy="236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A2F09" w14:textId="77777777" w:rsidR="00651550" w:rsidRDefault="00344878" w:rsidP="00651550">
      <w:pPr>
        <w:pStyle w:val="a6"/>
        <w:widowControl w:val="0"/>
        <w:spacing w:line="360" w:lineRule="auto"/>
        <w:ind w:left="1080" w:right="532"/>
        <w:jc w:val="center"/>
        <w:rPr>
          <w:noProof/>
          <w:sz w:val="20"/>
          <w:szCs w:val="20"/>
        </w:rPr>
      </w:pPr>
      <w:r w:rsidRPr="00344878">
        <w:rPr>
          <w:noProof/>
          <w:sz w:val="20"/>
          <w:szCs w:val="20"/>
        </w:rPr>
        <w:t>Lord Byron’s graffito, Temple of Poseidon, Sounion</w:t>
      </w:r>
    </w:p>
    <w:p w14:paraId="14F02050" w14:textId="3AB2A353" w:rsidR="000C2790" w:rsidRPr="00344878" w:rsidRDefault="00A400A0" w:rsidP="00344878">
      <w:pPr>
        <w:pStyle w:val="a6"/>
        <w:widowControl w:val="0"/>
        <w:spacing w:line="360" w:lineRule="auto"/>
        <w:ind w:left="1080" w:right="532"/>
        <w:jc w:val="both"/>
        <w:rPr>
          <w:noProof/>
          <w:sz w:val="20"/>
          <w:szCs w:val="20"/>
        </w:rPr>
      </w:pPr>
      <w:r w:rsidRPr="00344878">
        <w:rPr>
          <w:noProof/>
          <w:sz w:val="20"/>
          <w:szCs w:val="20"/>
        </w:rPr>
        <w:t>Lord Byron was here</w:t>
      </w:r>
      <w:r w:rsidR="00344878" w:rsidRPr="00344878">
        <w:rPr>
          <w:noProof/>
          <w:sz w:val="20"/>
          <w:szCs w:val="20"/>
        </w:rPr>
        <w:t xml:space="preserve">, </w:t>
      </w:r>
      <w:r w:rsidRPr="00344878">
        <w:rPr>
          <w:noProof/>
          <w:sz w:val="20"/>
          <w:szCs w:val="20"/>
        </w:rPr>
        <w:t>by Adam Sofen, is licensed under CC-BY</w:t>
      </w:r>
      <w:r w:rsidR="00344878" w:rsidRPr="00344878">
        <w:rPr>
          <w:noProof/>
          <w:sz w:val="20"/>
          <w:szCs w:val="20"/>
        </w:rPr>
        <w:t xml:space="preserve">-2.0 via </w:t>
      </w:r>
      <w:r w:rsidR="00651550">
        <w:rPr>
          <w:noProof/>
          <w:sz w:val="20"/>
          <w:szCs w:val="20"/>
        </w:rPr>
        <w:t xml:space="preserve">Wikimedia Commons </w:t>
      </w:r>
      <w:hyperlink r:id="rId32" w:history="1">
        <w:r w:rsidR="00651550" w:rsidRPr="00520C77">
          <w:rPr>
            <w:rStyle w:val="-"/>
            <w:noProof/>
            <w:sz w:val="20"/>
            <w:szCs w:val="20"/>
          </w:rPr>
          <w:t>https://commons.wikimedia.org/wiki/File:Lord_Byron_was_here.jpg</w:t>
        </w:r>
      </w:hyperlink>
      <w:r w:rsidR="00651550">
        <w:rPr>
          <w:noProof/>
          <w:sz w:val="20"/>
          <w:szCs w:val="20"/>
        </w:rPr>
        <w:t xml:space="preserve"> </w:t>
      </w:r>
    </w:p>
    <w:p w14:paraId="37B59509" w14:textId="4C234A98" w:rsidR="000C2790" w:rsidRDefault="000C2790" w:rsidP="00DF54A3">
      <w:pPr>
        <w:pStyle w:val="a6"/>
        <w:widowControl w:val="0"/>
        <w:spacing w:line="360" w:lineRule="auto"/>
        <w:ind w:left="1080" w:right="532"/>
        <w:jc w:val="center"/>
        <w:rPr>
          <w:noProof/>
        </w:rPr>
      </w:pPr>
    </w:p>
    <w:p w14:paraId="3E2DD418" w14:textId="77777777" w:rsidR="00ED2060" w:rsidRPr="00206916" w:rsidRDefault="00ED2060" w:rsidP="007A2482">
      <w:pPr>
        <w:widowControl w:val="0"/>
        <w:spacing w:line="360" w:lineRule="auto"/>
        <w:ind w:right="532"/>
        <w:jc w:val="both"/>
        <w:rPr>
          <w:b/>
          <w:bCs/>
          <w:sz w:val="24"/>
          <w:szCs w:val="24"/>
          <w:u w:val="single"/>
        </w:rPr>
      </w:pPr>
    </w:p>
    <w:p w14:paraId="04862F3F" w14:textId="7F2E6BEA" w:rsidR="00444C85" w:rsidRPr="00206916" w:rsidRDefault="00193858" w:rsidP="007A2482">
      <w:pPr>
        <w:widowControl w:val="0"/>
        <w:spacing w:line="360" w:lineRule="auto"/>
        <w:ind w:right="532"/>
        <w:jc w:val="both"/>
        <w:rPr>
          <w:b/>
          <w:bCs/>
          <w:sz w:val="24"/>
          <w:szCs w:val="24"/>
        </w:rPr>
      </w:pPr>
      <w:r w:rsidRPr="002B0B1A">
        <w:rPr>
          <w:b/>
          <w:bCs/>
          <w:color w:val="FF0000"/>
          <w:sz w:val="24"/>
          <w:szCs w:val="24"/>
          <w:u w:val="single"/>
        </w:rPr>
        <w:lastRenderedPageBreak/>
        <w:t>WORKSHEET 1C</w:t>
      </w:r>
      <w:r w:rsidR="009B55EF" w:rsidRPr="00206916">
        <w:rPr>
          <w:sz w:val="24"/>
          <w:szCs w:val="24"/>
        </w:rPr>
        <w:t>:</w:t>
      </w:r>
      <w:r w:rsidR="00D02651" w:rsidRPr="00206916">
        <w:rPr>
          <w:sz w:val="24"/>
          <w:szCs w:val="24"/>
        </w:rPr>
        <w:t xml:space="preserve"> ‘</w:t>
      </w:r>
      <w:r w:rsidR="00D02651" w:rsidRPr="00206916">
        <w:rPr>
          <w:b/>
          <w:bCs/>
          <w:sz w:val="24"/>
          <w:szCs w:val="24"/>
        </w:rPr>
        <w:t>The historians’</w:t>
      </w:r>
      <w:r w:rsidR="00D02651" w:rsidRPr="00206916">
        <w:rPr>
          <w:sz w:val="24"/>
          <w:szCs w:val="24"/>
        </w:rPr>
        <w:t xml:space="preserve"> </w:t>
      </w:r>
      <w:r w:rsidR="00D02651" w:rsidRPr="00206916">
        <w:rPr>
          <w:b/>
          <w:bCs/>
          <w:sz w:val="24"/>
          <w:szCs w:val="24"/>
        </w:rPr>
        <w:t>(</w:t>
      </w:r>
      <w:r w:rsidR="00D02651" w:rsidRPr="00206916">
        <w:rPr>
          <w:b/>
          <w:bCs/>
          <w:i/>
          <w:iCs/>
          <w:sz w:val="24"/>
          <w:szCs w:val="24"/>
        </w:rPr>
        <w:t>Byron’s Philhellenism</w:t>
      </w:r>
      <w:r w:rsidR="00D02651" w:rsidRPr="00206916">
        <w:rPr>
          <w:b/>
          <w:bCs/>
          <w:sz w:val="24"/>
          <w:szCs w:val="24"/>
        </w:rPr>
        <w:t>)</w:t>
      </w:r>
    </w:p>
    <w:p w14:paraId="65989E0E" w14:textId="77777777" w:rsidR="007A2482" w:rsidRPr="00206916" w:rsidRDefault="007A2482" w:rsidP="001A5F34">
      <w:pPr>
        <w:widowControl w:val="0"/>
        <w:spacing w:line="360" w:lineRule="auto"/>
        <w:ind w:left="720" w:right="532"/>
        <w:jc w:val="both"/>
        <w:rPr>
          <w:bCs/>
          <w:sz w:val="24"/>
          <w:szCs w:val="24"/>
        </w:rPr>
      </w:pPr>
    </w:p>
    <w:p w14:paraId="0AD7F959" w14:textId="4C048CC1" w:rsidR="00444C85" w:rsidRPr="00206916" w:rsidRDefault="00444C85" w:rsidP="007A2482">
      <w:pPr>
        <w:widowControl w:val="0"/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 xml:space="preserve">Study from the online resources given below the relevant material about Lord Byron’s </w:t>
      </w:r>
      <w:r w:rsidR="00415896" w:rsidRPr="00206916">
        <w:rPr>
          <w:bCs/>
          <w:sz w:val="24"/>
          <w:szCs w:val="24"/>
        </w:rPr>
        <w:t>Philhellenism</w:t>
      </w:r>
      <w:r w:rsidRPr="00206916">
        <w:rPr>
          <w:bCs/>
          <w:sz w:val="24"/>
          <w:szCs w:val="24"/>
        </w:rPr>
        <w:t xml:space="preserve">. </w:t>
      </w:r>
    </w:p>
    <w:p w14:paraId="3CDC13B5" w14:textId="552A62A5" w:rsidR="00444C85" w:rsidRPr="00206916" w:rsidRDefault="00C5220B" w:rsidP="00936008">
      <w:pPr>
        <w:pStyle w:val="a6"/>
        <w:widowControl w:val="0"/>
        <w:numPr>
          <w:ilvl w:val="0"/>
          <w:numId w:val="3"/>
        </w:numPr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>What impact did the Greek War of Independence have on Byron</w:t>
      </w:r>
      <w:r w:rsidR="008035DB" w:rsidRPr="00206916">
        <w:rPr>
          <w:bCs/>
          <w:sz w:val="24"/>
          <w:szCs w:val="24"/>
        </w:rPr>
        <w:t>’s a) views, and b) actions?</w:t>
      </w:r>
    </w:p>
    <w:p w14:paraId="61ECE59D" w14:textId="2DF13153" w:rsidR="00444C85" w:rsidRPr="00206916" w:rsidRDefault="008035DB" w:rsidP="00444C85">
      <w:pPr>
        <w:pStyle w:val="a6"/>
        <w:widowControl w:val="0"/>
        <w:numPr>
          <w:ilvl w:val="0"/>
          <w:numId w:val="3"/>
        </w:numPr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 xml:space="preserve">Choose the </w:t>
      </w:r>
      <w:r w:rsidR="002A1961" w:rsidRPr="00206916">
        <w:rPr>
          <w:bCs/>
          <w:sz w:val="24"/>
          <w:szCs w:val="24"/>
        </w:rPr>
        <w:t xml:space="preserve">most important facts about Byron’s life and death </w:t>
      </w:r>
      <w:r w:rsidR="00E80238" w:rsidRPr="00206916">
        <w:rPr>
          <w:bCs/>
          <w:sz w:val="24"/>
          <w:szCs w:val="24"/>
        </w:rPr>
        <w:t xml:space="preserve">that </w:t>
      </w:r>
      <w:r w:rsidR="00936008" w:rsidRPr="00206916">
        <w:rPr>
          <w:bCs/>
          <w:sz w:val="24"/>
          <w:szCs w:val="24"/>
        </w:rPr>
        <w:t>prove his Philhellenism</w:t>
      </w:r>
    </w:p>
    <w:p w14:paraId="58319039" w14:textId="27C45F37" w:rsidR="00444C85" w:rsidRPr="00206916" w:rsidRDefault="00936008" w:rsidP="00444C85">
      <w:pPr>
        <w:pStyle w:val="a6"/>
        <w:widowControl w:val="0"/>
        <w:numPr>
          <w:ilvl w:val="0"/>
          <w:numId w:val="3"/>
        </w:numPr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>Discuss with your group</w:t>
      </w:r>
    </w:p>
    <w:p w14:paraId="5F716171" w14:textId="0FFA656A" w:rsidR="00BD6A30" w:rsidRPr="00206916" w:rsidRDefault="00BD6A30" w:rsidP="00444C85">
      <w:pPr>
        <w:pStyle w:val="a6"/>
        <w:widowControl w:val="0"/>
        <w:numPr>
          <w:ilvl w:val="0"/>
          <w:numId w:val="3"/>
        </w:numPr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 xml:space="preserve">Explain </w:t>
      </w:r>
      <w:r w:rsidR="008F01A7" w:rsidRPr="00206916">
        <w:rPr>
          <w:bCs/>
          <w:sz w:val="24"/>
          <w:szCs w:val="24"/>
        </w:rPr>
        <w:t xml:space="preserve">why </w:t>
      </w:r>
      <w:r w:rsidR="00BD6BA1" w:rsidRPr="00206916">
        <w:rPr>
          <w:bCs/>
          <w:sz w:val="24"/>
          <w:szCs w:val="24"/>
        </w:rPr>
        <w:t xml:space="preserve">Lord </w:t>
      </w:r>
      <w:r w:rsidR="00A735B3" w:rsidRPr="00206916">
        <w:rPr>
          <w:bCs/>
          <w:sz w:val="24"/>
          <w:szCs w:val="24"/>
        </w:rPr>
        <w:t>Byron</w:t>
      </w:r>
      <w:r w:rsidR="00C930F4" w:rsidRPr="00206916">
        <w:rPr>
          <w:bCs/>
          <w:sz w:val="24"/>
          <w:szCs w:val="24"/>
        </w:rPr>
        <w:t xml:space="preserve"> had </w:t>
      </w:r>
      <w:r w:rsidR="008A693B" w:rsidRPr="00206916">
        <w:rPr>
          <w:bCs/>
          <w:sz w:val="24"/>
          <w:szCs w:val="24"/>
        </w:rPr>
        <w:t>such a great impact</w:t>
      </w:r>
      <w:r w:rsidR="00A0540A" w:rsidRPr="00206916">
        <w:rPr>
          <w:bCs/>
          <w:sz w:val="24"/>
          <w:szCs w:val="24"/>
        </w:rPr>
        <w:t xml:space="preserve"> on </w:t>
      </w:r>
      <w:r w:rsidR="00D032EA" w:rsidRPr="00206916">
        <w:rPr>
          <w:bCs/>
          <w:sz w:val="24"/>
          <w:szCs w:val="24"/>
        </w:rPr>
        <w:t xml:space="preserve">the </w:t>
      </w:r>
      <w:r w:rsidRPr="00206916">
        <w:rPr>
          <w:bCs/>
          <w:sz w:val="24"/>
          <w:szCs w:val="24"/>
        </w:rPr>
        <w:t xml:space="preserve">issue of Philhellenism in Europe </w:t>
      </w:r>
    </w:p>
    <w:p w14:paraId="50C4AE4F" w14:textId="0EF71409" w:rsidR="00A735B3" w:rsidRPr="002E68BF" w:rsidRDefault="00347102" w:rsidP="002E68BF">
      <w:pPr>
        <w:pStyle w:val="a6"/>
        <w:widowControl w:val="0"/>
        <w:numPr>
          <w:ilvl w:val="0"/>
          <w:numId w:val="3"/>
        </w:numPr>
        <w:spacing w:line="360" w:lineRule="auto"/>
        <w:ind w:right="532"/>
        <w:jc w:val="both"/>
        <w:rPr>
          <w:bCs/>
          <w:sz w:val="24"/>
          <w:szCs w:val="24"/>
        </w:rPr>
      </w:pPr>
      <w:r w:rsidRPr="00206916">
        <w:rPr>
          <w:bCs/>
          <w:sz w:val="24"/>
          <w:szCs w:val="24"/>
        </w:rPr>
        <w:t>Explore the ways in which Lord Byron’s contribution to the Greek War of Independence</w:t>
      </w:r>
      <w:r w:rsidR="00CE28DD" w:rsidRPr="00206916">
        <w:rPr>
          <w:bCs/>
          <w:sz w:val="24"/>
          <w:szCs w:val="24"/>
        </w:rPr>
        <w:t xml:space="preserve"> was represented in art (</w:t>
      </w:r>
      <w:r w:rsidR="00790A1D" w:rsidRPr="00206916">
        <w:rPr>
          <w:bCs/>
          <w:sz w:val="24"/>
          <w:szCs w:val="24"/>
        </w:rPr>
        <w:t>paintings</w:t>
      </w:r>
      <w:r w:rsidR="003918A5" w:rsidRPr="00206916">
        <w:rPr>
          <w:bCs/>
          <w:sz w:val="24"/>
          <w:szCs w:val="24"/>
        </w:rPr>
        <w:t>).</w:t>
      </w:r>
    </w:p>
    <w:p w14:paraId="5529EEC1" w14:textId="77777777" w:rsidR="008903B6" w:rsidRPr="00206916" w:rsidRDefault="008903B6" w:rsidP="00A735B3">
      <w:pPr>
        <w:widowControl w:val="0"/>
        <w:spacing w:line="360" w:lineRule="auto"/>
        <w:ind w:right="532"/>
        <w:jc w:val="both"/>
        <w:rPr>
          <w:bCs/>
          <w:sz w:val="24"/>
          <w:szCs w:val="24"/>
          <w:u w:val="single"/>
        </w:rPr>
      </w:pPr>
    </w:p>
    <w:p w14:paraId="220965C6" w14:textId="0EB1C6F2" w:rsidR="00A735B3" w:rsidRPr="00206916" w:rsidRDefault="00424543" w:rsidP="00A735B3">
      <w:pPr>
        <w:widowControl w:val="0"/>
        <w:spacing w:line="360" w:lineRule="auto"/>
        <w:ind w:right="532"/>
        <w:jc w:val="both"/>
        <w:rPr>
          <w:bCs/>
          <w:u w:val="single"/>
        </w:rPr>
      </w:pPr>
      <w:r w:rsidRPr="00206916">
        <w:rPr>
          <w:bCs/>
          <w:u w:val="single"/>
        </w:rPr>
        <w:t>Online resources</w:t>
      </w:r>
    </w:p>
    <w:p w14:paraId="12161796" w14:textId="40D4E147" w:rsidR="00424543" w:rsidRPr="00206916" w:rsidRDefault="00E07627" w:rsidP="00424543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  <w:rPr>
          <w:bCs/>
          <w:sz w:val="20"/>
          <w:szCs w:val="20"/>
        </w:rPr>
      </w:pPr>
      <w:hyperlink r:id="rId33" w:history="1">
        <w:r w:rsidR="00424543" w:rsidRPr="00206916">
          <w:rPr>
            <w:rStyle w:val="-"/>
            <w:bCs/>
            <w:color w:val="auto"/>
            <w:sz w:val="20"/>
            <w:szCs w:val="20"/>
          </w:rPr>
          <w:t>https://www.europeana.eu/el/item/2051939/data_euscreenXL_EUS_17BC905C0656F851AAA0048CF32BC97C</w:t>
        </w:r>
      </w:hyperlink>
      <w:r w:rsidR="00424543" w:rsidRPr="00206916">
        <w:rPr>
          <w:bCs/>
          <w:sz w:val="20"/>
          <w:szCs w:val="20"/>
        </w:rPr>
        <w:t xml:space="preserve"> (Byron and Greece)</w:t>
      </w:r>
    </w:p>
    <w:p w14:paraId="2931A460" w14:textId="7449C6E4" w:rsidR="009710B7" w:rsidRPr="00206916" w:rsidRDefault="00E07627" w:rsidP="00424543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  <w:rPr>
          <w:bCs/>
          <w:sz w:val="20"/>
          <w:szCs w:val="20"/>
        </w:rPr>
      </w:pPr>
      <w:hyperlink r:id="rId34" w:history="1">
        <w:r w:rsidR="009710B7" w:rsidRPr="00206916">
          <w:rPr>
            <w:rStyle w:val="-"/>
            <w:bCs/>
            <w:color w:val="auto"/>
            <w:sz w:val="20"/>
            <w:szCs w:val="20"/>
          </w:rPr>
          <w:t>https://lordbyron.org/archives.php?choose=MissolonghiMem</w:t>
        </w:r>
      </w:hyperlink>
      <w:r w:rsidR="009710B7" w:rsidRPr="00206916">
        <w:rPr>
          <w:bCs/>
          <w:sz w:val="20"/>
          <w:szCs w:val="20"/>
        </w:rPr>
        <w:t xml:space="preserve"> </w:t>
      </w:r>
    </w:p>
    <w:p w14:paraId="3EECAB76" w14:textId="77777777" w:rsidR="009710B7" w:rsidRPr="00206916" w:rsidRDefault="00E07627" w:rsidP="009710B7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  <w:rPr>
          <w:sz w:val="20"/>
          <w:szCs w:val="20"/>
          <w:u w:val="single"/>
        </w:rPr>
      </w:pPr>
      <w:hyperlink r:id="rId35" w:history="1">
        <w:r w:rsidR="009710B7" w:rsidRPr="00206916">
          <w:rPr>
            <w:rStyle w:val="-"/>
            <w:color w:val="auto"/>
            <w:sz w:val="20"/>
            <w:szCs w:val="20"/>
          </w:rPr>
          <w:t>https://phmus.org/en/lord-byron/</w:t>
        </w:r>
      </w:hyperlink>
      <w:r w:rsidR="009710B7" w:rsidRPr="00206916">
        <w:rPr>
          <w:sz w:val="20"/>
          <w:szCs w:val="20"/>
          <w:u w:val="single"/>
        </w:rPr>
        <w:t xml:space="preserve"> </w:t>
      </w:r>
    </w:p>
    <w:p w14:paraId="187A9E0B" w14:textId="77777777" w:rsidR="009710B7" w:rsidRPr="00206916" w:rsidRDefault="00E07627" w:rsidP="009710B7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  <w:rPr>
          <w:sz w:val="20"/>
          <w:szCs w:val="20"/>
        </w:rPr>
      </w:pPr>
      <w:hyperlink r:id="rId36" w:history="1">
        <w:r w:rsidR="009710B7" w:rsidRPr="00206916">
          <w:rPr>
            <w:rStyle w:val="-"/>
            <w:color w:val="auto"/>
            <w:sz w:val="20"/>
            <w:szCs w:val="20"/>
          </w:rPr>
          <w:t>https://wiki.kidzsearch.com/wiki/Lord_Byron</w:t>
        </w:r>
      </w:hyperlink>
      <w:r w:rsidR="009710B7" w:rsidRPr="00206916">
        <w:rPr>
          <w:sz w:val="20"/>
          <w:szCs w:val="20"/>
        </w:rPr>
        <w:t xml:space="preserve"> </w:t>
      </w:r>
    </w:p>
    <w:p w14:paraId="330DCD1C" w14:textId="77777777" w:rsidR="009710B7" w:rsidRPr="00206916" w:rsidRDefault="00E07627" w:rsidP="009710B7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  <w:rPr>
          <w:sz w:val="20"/>
          <w:szCs w:val="20"/>
        </w:rPr>
      </w:pPr>
      <w:hyperlink r:id="rId37" w:history="1">
        <w:r w:rsidR="009710B7" w:rsidRPr="00206916">
          <w:rPr>
            <w:rStyle w:val="-"/>
            <w:color w:val="auto"/>
            <w:sz w:val="20"/>
            <w:szCs w:val="20"/>
          </w:rPr>
          <w:t>https://www.lordbyron.org/</w:t>
        </w:r>
      </w:hyperlink>
      <w:r w:rsidR="009710B7" w:rsidRPr="00206916">
        <w:rPr>
          <w:sz w:val="20"/>
          <w:szCs w:val="20"/>
        </w:rPr>
        <w:t xml:space="preserve"> </w:t>
      </w:r>
    </w:p>
    <w:p w14:paraId="33827F18" w14:textId="77777777" w:rsidR="009710B7" w:rsidRPr="00206916" w:rsidRDefault="00E07627" w:rsidP="009710B7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  <w:rPr>
          <w:sz w:val="20"/>
          <w:szCs w:val="20"/>
        </w:rPr>
      </w:pPr>
      <w:hyperlink r:id="rId38" w:history="1">
        <w:r w:rsidR="009710B7" w:rsidRPr="00206916">
          <w:rPr>
            <w:rStyle w:val="-"/>
            <w:color w:val="auto"/>
            <w:sz w:val="20"/>
            <w:szCs w:val="20"/>
          </w:rPr>
          <w:t>https://www.messolonghibyronsociety.gr/timeline-gr/</w:t>
        </w:r>
      </w:hyperlink>
      <w:r w:rsidR="009710B7" w:rsidRPr="00206916">
        <w:rPr>
          <w:sz w:val="20"/>
          <w:szCs w:val="20"/>
        </w:rPr>
        <w:t xml:space="preserve"> </w:t>
      </w:r>
    </w:p>
    <w:p w14:paraId="30527FFB" w14:textId="77777777" w:rsidR="009710B7" w:rsidRPr="00206916" w:rsidRDefault="00E07627" w:rsidP="009710B7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  <w:rPr>
          <w:sz w:val="20"/>
          <w:szCs w:val="20"/>
        </w:rPr>
      </w:pPr>
      <w:hyperlink r:id="rId39" w:history="1">
        <w:r w:rsidR="009710B7" w:rsidRPr="00206916">
          <w:rPr>
            <w:rStyle w:val="-"/>
            <w:color w:val="auto"/>
            <w:sz w:val="20"/>
            <w:szCs w:val="20"/>
          </w:rPr>
          <w:t>https://en.wikipedia.org/wiki/Timeline_of_Lord_Byron</w:t>
        </w:r>
      </w:hyperlink>
      <w:r w:rsidR="009710B7" w:rsidRPr="00206916">
        <w:rPr>
          <w:sz w:val="20"/>
          <w:szCs w:val="20"/>
        </w:rPr>
        <w:t xml:space="preserve"> </w:t>
      </w:r>
    </w:p>
    <w:p w14:paraId="35B0109B" w14:textId="3D7A794F" w:rsidR="00ED2060" w:rsidRPr="00206916" w:rsidRDefault="00E07627" w:rsidP="008903B6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  <w:rPr>
          <w:sz w:val="20"/>
          <w:szCs w:val="20"/>
        </w:rPr>
      </w:pPr>
      <w:hyperlink r:id="rId40" w:history="1">
        <w:r w:rsidR="009710B7" w:rsidRPr="00206916">
          <w:rPr>
            <w:rStyle w:val="-"/>
            <w:color w:val="auto"/>
            <w:sz w:val="20"/>
            <w:szCs w:val="20"/>
          </w:rPr>
          <w:t>https://www.britannica.com/biography/Lord-Byron-poet</w:t>
        </w:r>
      </w:hyperlink>
      <w:r w:rsidR="009710B7" w:rsidRPr="00206916">
        <w:rPr>
          <w:sz w:val="20"/>
          <w:szCs w:val="20"/>
        </w:rPr>
        <w:t xml:space="preserve"> </w:t>
      </w:r>
    </w:p>
    <w:p w14:paraId="363ECD77" w14:textId="2F49C4BC" w:rsidR="009710B7" w:rsidRPr="00B37AF7" w:rsidRDefault="00675973" w:rsidP="00675973">
      <w:pPr>
        <w:pStyle w:val="a6"/>
        <w:widowControl w:val="0"/>
        <w:spacing w:line="360" w:lineRule="auto"/>
        <w:ind w:left="1080" w:right="532"/>
        <w:jc w:val="center"/>
        <w:rPr>
          <w:sz w:val="20"/>
          <w:szCs w:val="20"/>
        </w:rPr>
      </w:pPr>
      <w:r w:rsidRPr="00B37AF7">
        <w:rPr>
          <w:noProof/>
          <w:sz w:val="20"/>
          <w:szCs w:val="20"/>
        </w:rPr>
        <w:drawing>
          <wp:inline distT="0" distB="0" distL="0" distR="0" wp14:anchorId="6CC79B31" wp14:editId="40618E86">
            <wp:extent cx="2994854" cy="2128804"/>
            <wp:effectExtent l="0" t="0" r="0" b="508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12" cy="214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08F24" w14:textId="77777777" w:rsidR="00B37AF7" w:rsidRPr="00B37AF7" w:rsidRDefault="00E07627" w:rsidP="00B37AF7">
      <w:pPr>
        <w:rPr>
          <w:rFonts w:eastAsia="Times New Roman"/>
          <w:sz w:val="20"/>
          <w:szCs w:val="20"/>
        </w:rPr>
      </w:pPr>
      <w:hyperlink r:id="rId42" w:tgtFrame="_blank" w:history="1">
        <w:r w:rsidR="00B37AF7" w:rsidRPr="00B37AF7">
          <w:rPr>
            <w:rStyle w:val="-"/>
            <w:rFonts w:eastAsia="Times New Roman"/>
            <w:sz w:val="20"/>
            <w:szCs w:val="20"/>
          </w:rPr>
          <w:t>The Reception of Lord Byron at Missolonghi</w:t>
        </w:r>
      </w:hyperlink>
      <w:r w:rsidR="00B37AF7" w:rsidRPr="00B37AF7">
        <w:rPr>
          <w:rFonts w:eastAsia="Times New Roman"/>
          <w:sz w:val="20"/>
          <w:szCs w:val="20"/>
        </w:rPr>
        <w:t xml:space="preserve"> by Theodoros Vryzakis, is licensed under </w:t>
      </w:r>
      <w:hyperlink r:id="rId43" w:tgtFrame="_blank" w:history="1">
        <w:r w:rsidR="00B37AF7" w:rsidRPr="00B37AF7">
          <w:rPr>
            <w:rStyle w:val="-"/>
            <w:rFonts w:eastAsia="Times New Roman"/>
            <w:sz w:val="20"/>
            <w:szCs w:val="20"/>
          </w:rPr>
          <w:t>Public domain</w:t>
        </w:r>
      </w:hyperlink>
      <w:r w:rsidR="00B37AF7" w:rsidRPr="00B37AF7">
        <w:rPr>
          <w:rFonts w:eastAsia="Times New Roman"/>
          <w:sz w:val="20"/>
          <w:szCs w:val="20"/>
        </w:rPr>
        <w:t xml:space="preserve">, via </w:t>
      </w:r>
      <w:hyperlink r:id="rId44" w:tgtFrame="_blank" w:history="1">
        <w:r w:rsidR="00B37AF7" w:rsidRPr="00B37AF7">
          <w:rPr>
            <w:rStyle w:val="-"/>
            <w:rFonts w:eastAsia="Times New Roman"/>
            <w:sz w:val="20"/>
            <w:szCs w:val="20"/>
          </w:rPr>
          <w:t>Wikimedia Commons</w:t>
        </w:r>
      </w:hyperlink>
    </w:p>
    <w:p w14:paraId="1BB476B7" w14:textId="77777777" w:rsidR="002E68BF" w:rsidRDefault="002E68BF" w:rsidP="00ED2060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</w:p>
    <w:p w14:paraId="79970886" w14:textId="37C856BE" w:rsidR="00977AF8" w:rsidRPr="002B0B1A" w:rsidRDefault="00977AF8" w:rsidP="00ED2060">
      <w:pPr>
        <w:widowControl w:val="0"/>
        <w:spacing w:line="360" w:lineRule="auto"/>
        <w:ind w:right="532"/>
        <w:jc w:val="both"/>
        <w:rPr>
          <w:b/>
          <w:bCs/>
          <w:i/>
          <w:iCs/>
          <w:sz w:val="24"/>
          <w:szCs w:val="24"/>
        </w:rPr>
      </w:pPr>
      <w:r w:rsidRPr="002B0B1A">
        <w:rPr>
          <w:b/>
          <w:bCs/>
          <w:color w:val="00B0F0"/>
          <w:sz w:val="24"/>
          <w:szCs w:val="24"/>
          <w:u w:val="single"/>
        </w:rPr>
        <w:lastRenderedPageBreak/>
        <w:t>WORKSHEET 2A</w:t>
      </w:r>
      <w:r w:rsidR="00852F9C" w:rsidRPr="002B0B1A">
        <w:rPr>
          <w:b/>
          <w:bCs/>
          <w:i/>
          <w:iCs/>
          <w:sz w:val="24"/>
          <w:szCs w:val="24"/>
        </w:rPr>
        <w:t>: Lord Byron</w:t>
      </w:r>
      <w:r w:rsidR="00620EE6" w:rsidRPr="002B0B1A">
        <w:rPr>
          <w:b/>
          <w:bCs/>
          <w:i/>
          <w:iCs/>
          <w:sz w:val="24"/>
          <w:szCs w:val="24"/>
        </w:rPr>
        <w:t xml:space="preserve">, a </w:t>
      </w:r>
      <w:proofErr w:type="gramStart"/>
      <w:r w:rsidR="00620EE6" w:rsidRPr="002B0B1A">
        <w:rPr>
          <w:b/>
          <w:bCs/>
          <w:i/>
          <w:iCs/>
          <w:sz w:val="24"/>
          <w:szCs w:val="24"/>
        </w:rPr>
        <w:t>Romantic</w:t>
      </w:r>
      <w:proofErr w:type="gramEnd"/>
      <w:r w:rsidR="00620EE6" w:rsidRPr="002B0B1A">
        <w:rPr>
          <w:b/>
          <w:bCs/>
          <w:i/>
          <w:iCs/>
          <w:sz w:val="24"/>
          <w:szCs w:val="24"/>
        </w:rPr>
        <w:t xml:space="preserve"> poet.</w:t>
      </w:r>
    </w:p>
    <w:p w14:paraId="1400E06F" w14:textId="77777777" w:rsidR="00977AF8" w:rsidRPr="00206916" w:rsidRDefault="00977AF8" w:rsidP="00FB6853">
      <w:pPr>
        <w:pStyle w:val="a6"/>
        <w:widowControl w:val="0"/>
        <w:spacing w:line="360" w:lineRule="auto"/>
        <w:ind w:right="532"/>
        <w:jc w:val="both"/>
        <w:rPr>
          <w:b/>
          <w:bCs/>
          <w:u w:val="single"/>
        </w:rPr>
      </w:pPr>
    </w:p>
    <w:p w14:paraId="50E38ECF" w14:textId="5D9F6320" w:rsidR="001C2411" w:rsidRPr="00206916" w:rsidRDefault="00176C25" w:rsidP="00176C25">
      <w:pPr>
        <w:pStyle w:val="a6"/>
        <w:numPr>
          <w:ilvl w:val="0"/>
          <w:numId w:val="1"/>
        </w:numPr>
        <w:jc w:val="both"/>
      </w:pPr>
      <w:r w:rsidRPr="00206916">
        <w:t xml:space="preserve">Study the relevant material </w:t>
      </w:r>
      <w:r w:rsidR="001C2411" w:rsidRPr="00206916">
        <w:t xml:space="preserve">from the online resources given below </w:t>
      </w:r>
      <w:r w:rsidRPr="00206916">
        <w:t xml:space="preserve">and fill in the TABLE </w:t>
      </w:r>
      <w:r w:rsidR="0025218A" w:rsidRPr="00206916">
        <w:t>that follows</w:t>
      </w:r>
      <w:r w:rsidR="001C2411" w:rsidRPr="00206916">
        <w:t xml:space="preserve">. </w:t>
      </w:r>
    </w:p>
    <w:p w14:paraId="5CCD16A9" w14:textId="77777777" w:rsidR="001C2411" w:rsidRPr="00206916" w:rsidRDefault="001C2411" w:rsidP="001C2411">
      <w:pPr>
        <w:pStyle w:val="a6"/>
        <w:jc w:val="both"/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4138"/>
        <w:gridCol w:w="4161"/>
      </w:tblGrid>
      <w:tr w:rsidR="00206916" w:rsidRPr="00206916" w14:paraId="27541ECF" w14:textId="77777777" w:rsidTr="001C2411">
        <w:tc>
          <w:tcPr>
            <w:tcW w:w="4509" w:type="dxa"/>
          </w:tcPr>
          <w:p w14:paraId="7489762E" w14:textId="77777777" w:rsidR="0025218A" w:rsidRPr="00206916" w:rsidRDefault="001C2411" w:rsidP="0025218A">
            <w:pPr>
              <w:pStyle w:val="a6"/>
              <w:ind w:left="0"/>
              <w:jc w:val="center"/>
              <w:rPr>
                <w:b/>
                <w:bCs/>
              </w:rPr>
            </w:pPr>
            <w:r w:rsidRPr="00206916">
              <w:rPr>
                <w:b/>
                <w:bCs/>
              </w:rPr>
              <w:t>Main features of Romantic</w:t>
            </w:r>
            <w:r w:rsidR="0025218A" w:rsidRPr="00206916">
              <w:rPr>
                <w:b/>
                <w:bCs/>
              </w:rPr>
              <w:t xml:space="preserve">ism </w:t>
            </w:r>
          </w:p>
          <w:p w14:paraId="389B3D7B" w14:textId="1D161DFF" w:rsidR="001C2411" w:rsidRPr="00206916" w:rsidRDefault="001C2411" w:rsidP="0025218A">
            <w:pPr>
              <w:pStyle w:val="a6"/>
              <w:ind w:left="0"/>
              <w:jc w:val="center"/>
              <w:rPr>
                <w:b/>
                <w:bCs/>
              </w:rPr>
            </w:pPr>
            <w:r w:rsidRPr="00206916">
              <w:rPr>
                <w:b/>
                <w:bCs/>
              </w:rPr>
              <w:t>in poetry</w:t>
            </w:r>
          </w:p>
        </w:tc>
        <w:tc>
          <w:tcPr>
            <w:tcW w:w="4510" w:type="dxa"/>
          </w:tcPr>
          <w:p w14:paraId="36925859" w14:textId="45793437" w:rsidR="001C2411" w:rsidRPr="00206916" w:rsidRDefault="001C2411" w:rsidP="0025218A">
            <w:pPr>
              <w:pStyle w:val="a6"/>
              <w:ind w:left="0"/>
              <w:jc w:val="center"/>
              <w:rPr>
                <w:b/>
                <w:bCs/>
              </w:rPr>
            </w:pPr>
            <w:r w:rsidRPr="00206916">
              <w:rPr>
                <w:b/>
                <w:bCs/>
              </w:rPr>
              <w:t xml:space="preserve">Byron’s particular characteristics as a </w:t>
            </w:r>
            <w:proofErr w:type="gramStart"/>
            <w:r w:rsidRPr="00206916">
              <w:rPr>
                <w:b/>
                <w:bCs/>
              </w:rPr>
              <w:t>Romantic</w:t>
            </w:r>
            <w:proofErr w:type="gramEnd"/>
            <w:r w:rsidRPr="00206916">
              <w:rPr>
                <w:b/>
                <w:bCs/>
              </w:rPr>
              <w:t xml:space="preserve"> poet</w:t>
            </w:r>
          </w:p>
        </w:tc>
      </w:tr>
      <w:tr w:rsidR="001C2411" w:rsidRPr="00206916" w14:paraId="6A353B1D" w14:textId="77777777" w:rsidTr="001C2411">
        <w:tc>
          <w:tcPr>
            <w:tcW w:w="4509" w:type="dxa"/>
          </w:tcPr>
          <w:p w14:paraId="68E700C6" w14:textId="77777777" w:rsidR="001C2411" w:rsidRPr="00206916" w:rsidRDefault="001C2411" w:rsidP="001C2411">
            <w:pPr>
              <w:pStyle w:val="a6"/>
              <w:ind w:left="0"/>
              <w:jc w:val="both"/>
            </w:pPr>
          </w:p>
          <w:p w14:paraId="36E6CC9F" w14:textId="77777777" w:rsidR="001C2411" w:rsidRPr="00206916" w:rsidRDefault="001C2411" w:rsidP="001C2411">
            <w:pPr>
              <w:pStyle w:val="a6"/>
              <w:ind w:left="0"/>
              <w:jc w:val="both"/>
            </w:pPr>
          </w:p>
          <w:p w14:paraId="19E63964" w14:textId="77777777" w:rsidR="001C2411" w:rsidRPr="00206916" w:rsidRDefault="001C2411" w:rsidP="001C2411">
            <w:pPr>
              <w:pStyle w:val="a6"/>
              <w:ind w:left="0"/>
              <w:jc w:val="both"/>
            </w:pPr>
          </w:p>
          <w:p w14:paraId="1D28698C" w14:textId="77777777" w:rsidR="00B14CED" w:rsidRPr="00206916" w:rsidRDefault="00B14CED" w:rsidP="001C2411">
            <w:pPr>
              <w:pStyle w:val="a6"/>
              <w:ind w:left="0"/>
              <w:jc w:val="both"/>
            </w:pPr>
          </w:p>
          <w:p w14:paraId="099CC292" w14:textId="77777777" w:rsidR="00B14CED" w:rsidRPr="00206916" w:rsidRDefault="00B14CED" w:rsidP="001C2411">
            <w:pPr>
              <w:pStyle w:val="a6"/>
              <w:ind w:left="0"/>
              <w:jc w:val="both"/>
            </w:pPr>
          </w:p>
          <w:p w14:paraId="1D94F406" w14:textId="77777777" w:rsidR="00B14CED" w:rsidRPr="00206916" w:rsidRDefault="00B14CED" w:rsidP="001C2411">
            <w:pPr>
              <w:pStyle w:val="a6"/>
              <w:ind w:left="0"/>
              <w:jc w:val="both"/>
            </w:pPr>
          </w:p>
          <w:p w14:paraId="3592FD49" w14:textId="77777777" w:rsidR="00B14CED" w:rsidRPr="00206916" w:rsidRDefault="00B14CED" w:rsidP="001C2411">
            <w:pPr>
              <w:pStyle w:val="a6"/>
              <w:ind w:left="0"/>
              <w:jc w:val="both"/>
            </w:pPr>
          </w:p>
          <w:p w14:paraId="65A73D86" w14:textId="77777777" w:rsidR="001C2411" w:rsidRPr="00206916" w:rsidRDefault="001C2411" w:rsidP="001C2411">
            <w:pPr>
              <w:pStyle w:val="a6"/>
              <w:ind w:left="0"/>
              <w:jc w:val="both"/>
            </w:pPr>
          </w:p>
          <w:p w14:paraId="25D70E93" w14:textId="77777777" w:rsidR="001C2411" w:rsidRPr="00206916" w:rsidRDefault="001C2411" w:rsidP="001C2411">
            <w:pPr>
              <w:pStyle w:val="a6"/>
              <w:ind w:left="0"/>
              <w:jc w:val="both"/>
            </w:pPr>
          </w:p>
          <w:p w14:paraId="0F7AACAB" w14:textId="77777777" w:rsidR="001C2411" w:rsidRPr="00206916" w:rsidRDefault="001C2411" w:rsidP="001C2411">
            <w:pPr>
              <w:pStyle w:val="a6"/>
              <w:ind w:left="0"/>
              <w:jc w:val="both"/>
            </w:pPr>
          </w:p>
          <w:p w14:paraId="33A67E27" w14:textId="77777777" w:rsidR="001C2411" w:rsidRPr="00206916" w:rsidRDefault="001C2411" w:rsidP="001C2411">
            <w:pPr>
              <w:pStyle w:val="a6"/>
              <w:ind w:left="0"/>
              <w:jc w:val="both"/>
            </w:pPr>
          </w:p>
          <w:p w14:paraId="314ABEAD" w14:textId="77777777" w:rsidR="001C2411" w:rsidRPr="00206916" w:rsidRDefault="001C2411" w:rsidP="001C2411">
            <w:pPr>
              <w:pStyle w:val="a6"/>
              <w:ind w:left="0"/>
              <w:jc w:val="both"/>
            </w:pPr>
          </w:p>
          <w:p w14:paraId="612EA1D2" w14:textId="15427337" w:rsidR="001C2411" w:rsidRPr="00206916" w:rsidRDefault="001C2411" w:rsidP="001C2411">
            <w:pPr>
              <w:pStyle w:val="a6"/>
              <w:ind w:left="0"/>
              <w:jc w:val="both"/>
            </w:pPr>
          </w:p>
        </w:tc>
        <w:tc>
          <w:tcPr>
            <w:tcW w:w="4510" w:type="dxa"/>
          </w:tcPr>
          <w:p w14:paraId="5502DF16" w14:textId="77777777" w:rsidR="001C2411" w:rsidRPr="00206916" w:rsidRDefault="001C2411" w:rsidP="001C2411">
            <w:pPr>
              <w:pStyle w:val="a6"/>
              <w:ind w:left="0"/>
              <w:jc w:val="both"/>
            </w:pPr>
          </w:p>
        </w:tc>
      </w:tr>
    </w:tbl>
    <w:p w14:paraId="7028E2DB" w14:textId="77777777" w:rsidR="001C2411" w:rsidRPr="00206916" w:rsidRDefault="001C2411" w:rsidP="001C2411">
      <w:pPr>
        <w:pStyle w:val="a6"/>
        <w:jc w:val="both"/>
      </w:pPr>
    </w:p>
    <w:p w14:paraId="4930CEC4" w14:textId="77777777" w:rsidR="00977AF8" w:rsidRPr="00206916" w:rsidRDefault="00977AF8" w:rsidP="00FB6853">
      <w:pPr>
        <w:pStyle w:val="a6"/>
        <w:widowControl w:val="0"/>
        <w:spacing w:line="360" w:lineRule="auto"/>
        <w:ind w:right="532"/>
        <w:jc w:val="both"/>
      </w:pPr>
    </w:p>
    <w:p w14:paraId="1D719AE5" w14:textId="7FA5A40B" w:rsidR="00A30B3F" w:rsidRPr="00206916" w:rsidRDefault="00A30B3F" w:rsidP="00230901">
      <w:pPr>
        <w:pStyle w:val="a6"/>
        <w:widowControl w:val="0"/>
        <w:spacing w:line="360" w:lineRule="auto"/>
        <w:ind w:right="532"/>
        <w:jc w:val="both"/>
        <w:rPr>
          <w:b/>
          <w:bCs/>
          <w:sz w:val="24"/>
          <w:szCs w:val="24"/>
          <w:u w:val="single"/>
        </w:rPr>
      </w:pPr>
      <w:r w:rsidRPr="00206916">
        <w:rPr>
          <w:u w:val="single"/>
        </w:rPr>
        <w:t>Online Resources</w:t>
      </w:r>
    </w:p>
    <w:p w14:paraId="57917448" w14:textId="7AF0D539" w:rsidR="00230901" w:rsidRPr="00206916" w:rsidRDefault="00E07627" w:rsidP="00A30B3F">
      <w:pPr>
        <w:pStyle w:val="a6"/>
        <w:widowControl w:val="0"/>
        <w:numPr>
          <w:ilvl w:val="0"/>
          <w:numId w:val="1"/>
        </w:numPr>
        <w:spacing w:line="360" w:lineRule="auto"/>
        <w:ind w:right="532"/>
        <w:jc w:val="both"/>
        <w:rPr>
          <w:sz w:val="20"/>
          <w:szCs w:val="20"/>
        </w:rPr>
      </w:pPr>
      <w:hyperlink r:id="rId45" w:history="1">
        <w:r w:rsidR="00230901" w:rsidRPr="00206916">
          <w:rPr>
            <w:rStyle w:val="-"/>
            <w:color w:val="auto"/>
            <w:sz w:val="20"/>
            <w:szCs w:val="20"/>
            <w:u w:val="none"/>
          </w:rPr>
          <w:t>https://en.wikipedia.org/wiki/Childe_Harold%27s_Pilgrimage</w:t>
        </w:r>
      </w:hyperlink>
      <w:r w:rsidR="00230901" w:rsidRPr="00206916">
        <w:rPr>
          <w:sz w:val="20"/>
          <w:szCs w:val="20"/>
        </w:rPr>
        <w:t xml:space="preserve"> </w:t>
      </w:r>
    </w:p>
    <w:p w14:paraId="2A0206A8" w14:textId="77777777" w:rsidR="00A35851" w:rsidRPr="00206916" w:rsidRDefault="00E07627" w:rsidP="00A35851">
      <w:pPr>
        <w:pStyle w:val="a6"/>
        <w:widowControl w:val="0"/>
        <w:numPr>
          <w:ilvl w:val="0"/>
          <w:numId w:val="1"/>
        </w:numPr>
        <w:spacing w:line="360" w:lineRule="auto"/>
        <w:ind w:right="532"/>
        <w:jc w:val="both"/>
        <w:rPr>
          <w:sz w:val="20"/>
          <w:szCs w:val="20"/>
        </w:rPr>
      </w:pPr>
      <w:hyperlink r:id="rId46" w:history="1">
        <w:r w:rsidR="0029796E" w:rsidRPr="00206916">
          <w:rPr>
            <w:rStyle w:val="-"/>
            <w:color w:val="auto"/>
            <w:sz w:val="20"/>
            <w:szCs w:val="20"/>
            <w:u w:val="none"/>
          </w:rPr>
          <w:t>https://www.britannica.com/art/Romanticism</w:t>
        </w:r>
      </w:hyperlink>
    </w:p>
    <w:p w14:paraId="4D05328E" w14:textId="069E7EC1" w:rsidR="00B14CED" w:rsidRPr="00206916" w:rsidRDefault="00E07627" w:rsidP="00A35851">
      <w:pPr>
        <w:pStyle w:val="a6"/>
        <w:widowControl w:val="0"/>
        <w:numPr>
          <w:ilvl w:val="0"/>
          <w:numId w:val="1"/>
        </w:numPr>
        <w:spacing w:line="360" w:lineRule="auto"/>
        <w:ind w:right="532"/>
        <w:jc w:val="both"/>
        <w:rPr>
          <w:sz w:val="20"/>
          <w:szCs w:val="20"/>
        </w:rPr>
      </w:pPr>
      <w:hyperlink r:id="rId47" w:history="1">
        <w:r w:rsidR="002C2F76" w:rsidRPr="00206916">
          <w:rPr>
            <w:rStyle w:val="-"/>
            <w:color w:val="auto"/>
            <w:sz w:val="20"/>
            <w:szCs w:val="20"/>
            <w:u w:val="none"/>
          </w:rPr>
          <w:t>https://www.oercommons.org/courses/an-exploration-of-romanticism-through-art-and-poetry</w:t>
        </w:r>
      </w:hyperlink>
      <w:r w:rsidR="00397FEB" w:rsidRPr="00206916">
        <w:rPr>
          <w:sz w:val="20"/>
          <w:szCs w:val="20"/>
        </w:rPr>
        <w:t xml:space="preserve"> </w:t>
      </w:r>
    </w:p>
    <w:p w14:paraId="26B41964" w14:textId="3F228A90" w:rsidR="002C2F76" w:rsidRPr="00206916" w:rsidRDefault="00E07627" w:rsidP="00A35851">
      <w:pPr>
        <w:pStyle w:val="a6"/>
        <w:widowControl w:val="0"/>
        <w:numPr>
          <w:ilvl w:val="0"/>
          <w:numId w:val="1"/>
        </w:numPr>
        <w:spacing w:line="360" w:lineRule="auto"/>
        <w:ind w:right="532"/>
        <w:jc w:val="both"/>
        <w:rPr>
          <w:sz w:val="20"/>
          <w:szCs w:val="20"/>
        </w:rPr>
      </w:pPr>
      <w:hyperlink r:id="rId48" w:history="1">
        <w:r w:rsidR="002C2F76" w:rsidRPr="00206916">
          <w:rPr>
            <w:rStyle w:val="-"/>
            <w:color w:val="auto"/>
            <w:sz w:val="20"/>
            <w:szCs w:val="20"/>
            <w:u w:val="none"/>
          </w:rPr>
          <w:t>https://en.wikipedia.org/wiki/Byronic_hero</w:t>
        </w:r>
      </w:hyperlink>
      <w:r w:rsidR="002C2F76" w:rsidRPr="00206916">
        <w:rPr>
          <w:sz w:val="20"/>
          <w:szCs w:val="20"/>
        </w:rPr>
        <w:t xml:space="preserve"> </w:t>
      </w:r>
    </w:p>
    <w:p w14:paraId="7CB53940" w14:textId="7CFB32CA" w:rsidR="009E559E" w:rsidRPr="002B0B1A" w:rsidRDefault="00E07627" w:rsidP="002B0B1A">
      <w:pPr>
        <w:pStyle w:val="a6"/>
        <w:widowControl w:val="0"/>
        <w:numPr>
          <w:ilvl w:val="0"/>
          <w:numId w:val="1"/>
        </w:numPr>
        <w:spacing w:line="360" w:lineRule="auto"/>
        <w:ind w:right="532"/>
        <w:jc w:val="both"/>
        <w:rPr>
          <w:sz w:val="20"/>
          <w:szCs w:val="20"/>
        </w:rPr>
      </w:pPr>
      <w:hyperlink r:id="rId49" w:history="1">
        <w:r w:rsidR="00415BDE" w:rsidRPr="00206916">
          <w:rPr>
            <w:rStyle w:val="-"/>
            <w:color w:val="auto"/>
            <w:sz w:val="20"/>
            <w:szCs w:val="20"/>
            <w:u w:val="none"/>
          </w:rPr>
          <w:t>https://en.wikipedia.org/wiki/Lord_Byron</w:t>
        </w:r>
      </w:hyperlink>
      <w:r w:rsidR="00415BDE" w:rsidRPr="00206916">
        <w:rPr>
          <w:sz w:val="20"/>
          <w:szCs w:val="20"/>
        </w:rPr>
        <w:t xml:space="preserve"> </w:t>
      </w:r>
    </w:p>
    <w:p w14:paraId="7026B49B" w14:textId="77777777" w:rsidR="00DA4BF2" w:rsidRPr="00206916" w:rsidRDefault="00162C3A" w:rsidP="00DA4BF2">
      <w:pPr>
        <w:pStyle w:val="a6"/>
        <w:widowControl w:val="0"/>
        <w:spacing w:line="360" w:lineRule="auto"/>
        <w:ind w:right="532"/>
        <w:jc w:val="center"/>
        <w:rPr>
          <w:rFonts w:ascii="Helvetica" w:hAnsi="Helvetica"/>
          <w:b/>
          <w:bCs/>
          <w:shd w:val="clear" w:color="auto" w:fill="F3F5F6"/>
        </w:rPr>
      </w:pPr>
      <w:r w:rsidRPr="00206916">
        <w:rPr>
          <w:noProof/>
        </w:rPr>
        <w:drawing>
          <wp:inline distT="0" distB="0" distL="0" distR="0" wp14:anchorId="61944BC1" wp14:editId="6CE610D5">
            <wp:extent cx="1985982" cy="2392680"/>
            <wp:effectExtent l="0" t="0" r="0" b="7620"/>
            <wp:docPr id="5" name="Εικόνα 5" descr="Lord Byron, poet, by Thomas Phillips, National Portrait Ga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rd Byron, poet, by Thomas Phillips, National Portrait Ga… | Flickr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84" cy="239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5D173" w14:textId="77777777" w:rsidR="00B37AF7" w:rsidRPr="00B37AF7" w:rsidRDefault="00E07627" w:rsidP="00B37AF7">
      <w:pPr>
        <w:rPr>
          <w:rFonts w:eastAsia="Times New Roman"/>
          <w:sz w:val="20"/>
          <w:szCs w:val="20"/>
        </w:rPr>
      </w:pPr>
      <w:hyperlink r:id="rId51" w:tgtFrame="_blank" w:history="1">
        <w:r w:rsidR="00B37AF7" w:rsidRPr="00B37AF7">
          <w:rPr>
            <w:rStyle w:val="-"/>
            <w:rFonts w:eastAsia="Times New Roman"/>
            <w:sz w:val="20"/>
            <w:szCs w:val="20"/>
          </w:rPr>
          <w:t>Lord Byron, poet, by Thomas Phillips, National Portrait Gallery, London</w:t>
        </w:r>
      </w:hyperlink>
      <w:r w:rsidR="00B37AF7" w:rsidRPr="00B37AF7">
        <w:rPr>
          <w:rFonts w:eastAsia="Times New Roman"/>
          <w:sz w:val="20"/>
          <w:szCs w:val="20"/>
        </w:rPr>
        <w:t xml:space="preserve"> by </w:t>
      </w:r>
      <w:hyperlink r:id="rId52" w:tgtFrame="_blank" w:tooltip="Go to Snapshooter46’s photostream" w:history="1">
        <w:r w:rsidR="00B37AF7" w:rsidRPr="00B37AF7">
          <w:rPr>
            <w:rStyle w:val="-"/>
            <w:rFonts w:eastAsia="Times New Roman"/>
            <w:sz w:val="20"/>
            <w:szCs w:val="20"/>
          </w:rPr>
          <w:t>Snapshooter46</w:t>
        </w:r>
      </w:hyperlink>
      <w:r w:rsidR="00B37AF7" w:rsidRPr="00B37AF7">
        <w:rPr>
          <w:rFonts w:eastAsia="Times New Roman"/>
          <w:sz w:val="20"/>
          <w:szCs w:val="20"/>
        </w:rPr>
        <w:t xml:space="preserve">, is licensed under </w:t>
      </w:r>
      <w:hyperlink r:id="rId53" w:tgtFrame="_blank" w:history="1">
        <w:r w:rsidR="00B37AF7" w:rsidRPr="00B37AF7">
          <w:rPr>
            <w:rStyle w:val="-"/>
            <w:rFonts w:eastAsia="Times New Roman"/>
            <w:sz w:val="20"/>
            <w:szCs w:val="20"/>
          </w:rPr>
          <w:t>CC-BY-NC-SA </w:t>
        </w:r>
      </w:hyperlink>
      <w:r w:rsidR="00B37AF7" w:rsidRPr="00B37AF7">
        <w:rPr>
          <w:rFonts w:eastAsia="Times New Roman"/>
          <w:sz w:val="20"/>
          <w:szCs w:val="20"/>
        </w:rPr>
        <w:t> via </w:t>
      </w:r>
      <w:hyperlink r:id="rId54" w:tgtFrame="_blank" w:history="1">
        <w:r w:rsidR="00B37AF7" w:rsidRPr="00B37AF7">
          <w:rPr>
            <w:rStyle w:val="-"/>
            <w:rFonts w:eastAsia="Times New Roman"/>
            <w:sz w:val="20"/>
            <w:szCs w:val="20"/>
          </w:rPr>
          <w:t>Flickr</w:t>
        </w:r>
      </w:hyperlink>
      <w:r w:rsidR="00B37AF7" w:rsidRPr="00B37AF7">
        <w:rPr>
          <w:rFonts w:eastAsia="Times New Roman"/>
          <w:sz w:val="20"/>
          <w:szCs w:val="20"/>
        </w:rPr>
        <w:t> </w:t>
      </w:r>
    </w:p>
    <w:p w14:paraId="3AC29910" w14:textId="4C2ECC8B" w:rsidR="00AD6EC9" w:rsidRDefault="00AD6EC9" w:rsidP="00620EE6">
      <w:pPr>
        <w:widowControl w:val="0"/>
        <w:spacing w:line="360" w:lineRule="auto"/>
        <w:ind w:right="532"/>
        <w:jc w:val="both"/>
        <w:rPr>
          <w:sz w:val="20"/>
          <w:szCs w:val="20"/>
          <w:shd w:val="clear" w:color="auto" w:fill="F3F5F6"/>
        </w:rPr>
      </w:pPr>
    </w:p>
    <w:p w14:paraId="3A69D38D" w14:textId="08E5A703" w:rsidR="00B37AF7" w:rsidRDefault="00B37AF7" w:rsidP="00620EE6">
      <w:pPr>
        <w:widowControl w:val="0"/>
        <w:spacing w:line="360" w:lineRule="auto"/>
        <w:ind w:right="532"/>
        <w:jc w:val="both"/>
        <w:rPr>
          <w:sz w:val="20"/>
          <w:szCs w:val="20"/>
          <w:shd w:val="clear" w:color="auto" w:fill="F3F5F6"/>
        </w:rPr>
      </w:pPr>
    </w:p>
    <w:p w14:paraId="6D44C8F2" w14:textId="77777777" w:rsidR="00B37AF7" w:rsidRPr="00206916" w:rsidRDefault="00B37AF7" w:rsidP="00620EE6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</w:p>
    <w:p w14:paraId="5C4971A9" w14:textId="70E5CBA6" w:rsidR="00620EE6" w:rsidRPr="002B0B1A" w:rsidRDefault="00B14CED" w:rsidP="00620EE6">
      <w:pPr>
        <w:widowControl w:val="0"/>
        <w:spacing w:line="360" w:lineRule="auto"/>
        <w:ind w:right="532"/>
        <w:jc w:val="both"/>
        <w:rPr>
          <w:b/>
          <w:bCs/>
          <w:sz w:val="24"/>
          <w:szCs w:val="24"/>
        </w:rPr>
      </w:pPr>
      <w:r w:rsidRPr="002B0B1A">
        <w:rPr>
          <w:b/>
          <w:bCs/>
          <w:color w:val="00B0F0"/>
          <w:sz w:val="24"/>
          <w:szCs w:val="24"/>
          <w:u w:val="single"/>
        </w:rPr>
        <w:t>WORKSHEET 2B</w:t>
      </w:r>
      <w:r w:rsidR="00620EE6" w:rsidRPr="002B0B1A">
        <w:rPr>
          <w:b/>
          <w:bCs/>
          <w:sz w:val="24"/>
          <w:szCs w:val="24"/>
        </w:rPr>
        <w:t>:</w:t>
      </w:r>
      <w:r w:rsidR="00620EE6" w:rsidRPr="002B0B1A">
        <w:rPr>
          <w:b/>
          <w:bCs/>
          <w:i/>
          <w:iCs/>
          <w:sz w:val="24"/>
          <w:szCs w:val="24"/>
        </w:rPr>
        <w:t xml:space="preserve"> </w:t>
      </w:r>
      <w:r w:rsidRPr="002B0B1A">
        <w:rPr>
          <w:b/>
          <w:bCs/>
          <w:i/>
          <w:iCs/>
          <w:sz w:val="24"/>
          <w:szCs w:val="24"/>
        </w:rPr>
        <w:t xml:space="preserve">Childe Harold’s Pilgrimage </w:t>
      </w:r>
      <w:r w:rsidRPr="002B0B1A">
        <w:rPr>
          <w:b/>
          <w:bCs/>
          <w:sz w:val="24"/>
          <w:szCs w:val="24"/>
        </w:rPr>
        <w:t xml:space="preserve">and Greekness. </w:t>
      </w:r>
    </w:p>
    <w:p w14:paraId="21AD0AF8" w14:textId="77777777" w:rsidR="00620EE6" w:rsidRPr="00206916" w:rsidRDefault="00620EE6" w:rsidP="00620EE6">
      <w:pPr>
        <w:widowControl w:val="0"/>
        <w:spacing w:line="360" w:lineRule="auto"/>
        <w:ind w:right="532"/>
        <w:jc w:val="both"/>
      </w:pPr>
    </w:p>
    <w:p w14:paraId="5F834EDA" w14:textId="77777777" w:rsidR="00761E2B" w:rsidRPr="00206916" w:rsidRDefault="00B14CED" w:rsidP="00620EE6">
      <w:pPr>
        <w:widowControl w:val="0"/>
        <w:spacing w:line="360" w:lineRule="auto"/>
        <w:ind w:right="532"/>
        <w:jc w:val="both"/>
      </w:pPr>
      <w:r w:rsidRPr="00206916">
        <w:t>Study the relevant material</w:t>
      </w:r>
      <w:r w:rsidR="00761E2B" w:rsidRPr="00206916">
        <w:t xml:space="preserve"> from the online resources given below</w:t>
      </w:r>
      <w:r w:rsidRPr="00206916">
        <w:t xml:space="preserve"> and try to identify:</w:t>
      </w:r>
    </w:p>
    <w:p w14:paraId="78F41258" w14:textId="713D6678" w:rsidR="00761E2B" w:rsidRPr="00206916" w:rsidRDefault="00B56E32" w:rsidP="00495AA1">
      <w:pPr>
        <w:pStyle w:val="a6"/>
        <w:widowControl w:val="0"/>
        <w:numPr>
          <w:ilvl w:val="0"/>
          <w:numId w:val="4"/>
        </w:numPr>
        <w:spacing w:line="360" w:lineRule="auto"/>
        <w:ind w:right="532"/>
        <w:jc w:val="both"/>
      </w:pPr>
      <w:r w:rsidRPr="00206916">
        <w:t>W</w:t>
      </w:r>
      <w:r w:rsidR="00B14CED" w:rsidRPr="00206916">
        <w:t xml:space="preserve">hich Greek </w:t>
      </w:r>
      <w:r w:rsidR="00B14CED" w:rsidRPr="00206916">
        <w:rPr>
          <w:i/>
          <w:iCs/>
        </w:rPr>
        <w:t>mythological</w:t>
      </w:r>
      <w:r w:rsidR="00B14CED" w:rsidRPr="00206916">
        <w:t xml:space="preserve"> figures are mentioned in the poem and in what context? </w:t>
      </w:r>
    </w:p>
    <w:p w14:paraId="3CA50C82" w14:textId="696F10D8" w:rsidR="00761E2B" w:rsidRPr="00206916" w:rsidRDefault="00B56E32" w:rsidP="005679AD">
      <w:pPr>
        <w:pStyle w:val="a6"/>
        <w:widowControl w:val="0"/>
        <w:numPr>
          <w:ilvl w:val="0"/>
          <w:numId w:val="4"/>
        </w:numPr>
        <w:spacing w:line="360" w:lineRule="auto"/>
        <w:ind w:right="532"/>
        <w:jc w:val="both"/>
      </w:pPr>
      <w:r w:rsidRPr="00206916">
        <w:t>W</w:t>
      </w:r>
      <w:r w:rsidR="00B14CED" w:rsidRPr="00206916">
        <w:t xml:space="preserve">hich </w:t>
      </w:r>
      <w:r w:rsidR="00B14CED" w:rsidRPr="00206916">
        <w:rPr>
          <w:i/>
          <w:iCs/>
        </w:rPr>
        <w:t>historical</w:t>
      </w:r>
      <w:r w:rsidR="00B14CED" w:rsidRPr="00206916">
        <w:t xml:space="preserve"> figures (or groups of people) are mentioned in the poem and in what context? </w:t>
      </w:r>
    </w:p>
    <w:p w14:paraId="272695AF" w14:textId="275E11EA" w:rsidR="004468DA" w:rsidRPr="00206916" w:rsidRDefault="00B56E32" w:rsidP="005679AD">
      <w:pPr>
        <w:pStyle w:val="a6"/>
        <w:widowControl w:val="0"/>
        <w:numPr>
          <w:ilvl w:val="0"/>
          <w:numId w:val="4"/>
        </w:numPr>
        <w:spacing w:line="360" w:lineRule="auto"/>
        <w:ind w:right="532"/>
        <w:jc w:val="both"/>
      </w:pPr>
      <w:r w:rsidRPr="00206916">
        <w:t>W</w:t>
      </w:r>
      <w:r w:rsidR="00B14CED" w:rsidRPr="00206916">
        <w:t>hich period of Greek history is the poet inspired by</w:t>
      </w:r>
      <w:r w:rsidR="004468DA" w:rsidRPr="00206916">
        <w:t>?</w:t>
      </w:r>
      <w:r w:rsidR="00B14CED" w:rsidRPr="00206916">
        <w:t xml:space="preserve"> </w:t>
      </w:r>
    </w:p>
    <w:p w14:paraId="5E3BB002" w14:textId="6F4E66DF" w:rsidR="00B73D8B" w:rsidRPr="00206916" w:rsidRDefault="00B56E32" w:rsidP="00B73D8B">
      <w:pPr>
        <w:pStyle w:val="a6"/>
        <w:widowControl w:val="0"/>
        <w:numPr>
          <w:ilvl w:val="0"/>
          <w:numId w:val="4"/>
        </w:numPr>
        <w:spacing w:line="360" w:lineRule="auto"/>
        <w:ind w:right="532"/>
        <w:jc w:val="both"/>
      </w:pPr>
      <w:r w:rsidRPr="00206916">
        <w:t>W</w:t>
      </w:r>
      <w:r w:rsidR="00B14CED" w:rsidRPr="00206916">
        <w:t xml:space="preserve">hat are his emotions towards Greek monuments and antiquities in particular? </w:t>
      </w:r>
    </w:p>
    <w:p w14:paraId="1260ADEC" w14:textId="47736F4E" w:rsidR="00B73D8B" w:rsidRPr="00206916" w:rsidRDefault="00B73D8B" w:rsidP="00B73D8B">
      <w:pPr>
        <w:widowControl w:val="0"/>
        <w:spacing w:line="360" w:lineRule="auto"/>
        <w:ind w:right="532"/>
        <w:jc w:val="both"/>
        <w:rPr>
          <w:u w:val="single"/>
        </w:rPr>
      </w:pPr>
      <w:r w:rsidRPr="00206916">
        <w:rPr>
          <w:u w:val="single"/>
        </w:rPr>
        <w:t>Online resources</w:t>
      </w:r>
    </w:p>
    <w:p w14:paraId="3E69B789" w14:textId="2DD670D4" w:rsidR="00AD6EC9" w:rsidRPr="00206916" w:rsidRDefault="00E07627" w:rsidP="00D33599">
      <w:pPr>
        <w:rPr>
          <w:sz w:val="20"/>
          <w:szCs w:val="20"/>
        </w:rPr>
      </w:pPr>
      <w:hyperlink r:id="rId55" w:history="1">
        <w:r w:rsidR="00D33599" w:rsidRPr="00206916">
          <w:rPr>
            <w:rStyle w:val="-"/>
            <w:color w:val="auto"/>
            <w:sz w:val="20"/>
            <w:szCs w:val="20"/>
          </w:rPr>
          <w:t>https://www.gutenberg.org/files/5131/5131-h/5131-h.htm</w:t>
        </w:r>
      </w:hyperlink>
      <w:r w:rsidR="00AD6EC9" w:rsidRPr="00206916">
        <w:rPr>
          <w:sz w:val="20"/>
          <w:szCs w:val="20"/>
        </w:rPr>
        <w:t xml:space="preserve"> </w:t>
      </w:r>
      <w:r w:rsidR="005225BA" w:rsidRPr="00206916">
        <w:rPr>
          <w:sz w:val="20"/>
          <w:szCs w:val="20"/>
        </w:rPr>
        <w:t>(Canto II, X-XV)</w:t>
      </w:r>
    </w:p>
    <w:p w14:paraId="78B2E539" w14:textId="30B74E32" w:rsidR="00AD6EC9" w:rsidRPr="00206916" w:rsidRDefault="00E07627" w:rsidP="00D33599">
      <w:pPr>
        <w:rPr>
          <w:sz w:val="20"/>
          <w:szCs w:val="20"/>
        </w:rPr>
      </w:pPr>
      <w:hyperlink r:id="rId56" w:history="1">
        <w:r w:rsidR="00D33599" w:rsidRPr="00206916">
          <w:rPr>
            <w:rStyle w:val="-"/>
            <w:color w:val="auto"/>
            <w:sz w:val="20"/>
            <w:szCs w:val="20"/>
          </w:rPr>
          <w:t>https://en.wiktionary.org/wiki/Category:en:Greek_mythology</w:t>
        </w:r>
      </w:hyperlink>
      <w:r w:rsidR="00AD6EC9" w:rsidRPr="00206916">
        <w:rPr>
          <w:sz w:val="20"/>
          <w:szCs w:val="20"/>
        </w:rPr>
        <w:t xml:space="preserve"> </w:t>
      </w:r>
    </w:p>
    <w:p w14:paraId="368BBE5D" w14:textId="5F02950A" w:rsidR="000B0B1D" w:rsidRPr="00206916" w:rsidRDefault="00E07627" w:rsidP="00D33599">
      <w:pPr>
        <w:rPr>
          <w:sz w:val="20"/>
          <w:szCs w:val="20"/>
        </w:rPr>
      </w:pPr>
      <w:hyperlink r:id="rId57" w:history="1">
        <w:r w:rsidR="00D33599" w:rsidRPr="00206916">
          <w:rPr>
            <w:rStyle w:val="-"/>
            <w:color w:val="auto"/>
            <w:sz w:val="20"/>
            <w:szCs w:val="20"/>
          </w:rPr>
          <w:t>https://www.worldhistory.org/article/1002/a-visual-whos-who-of-greek-mythology/</w:t>
        </w:r>
      </w:hyperlink>
      <w:r w:rsidR="00AD6EC9" w:rsidRPr="00206916">
        <w:rPr>
          <w:sz w:val="20"/>
          <w:szCs w:val="20"/>
        </w:rPr>
        <w:t xml:space="preserve"> </w:t>
      </w:r>
      <w:r w:rsidR="000B0B1D" w:rsidRPr="00206916">
        <w:rPr>
          <w:noProof/>
          <w:sz w:val="20"/>
          <w:szCs w:val="20"/>
        </w:rPr>
        <w:t xml:space="preserve">  </w:t>
      </w:r>
    </w:p>
    <w:p w14:paraId="31965389" w14:textId="6323BDF0" w:rsidR="00D33599" w:rsidRPr="00206916" w:rsidRDefault="00E07627" w:rsidP="00215520">
      <w:pPr>
        <w:rPr>
          <w:sz w:val="20"/>
          <w:szCs w:val="20"/>
        </w:rPr>
      </w:pPr>
      <w:hyperlink r:id="rId58" w:anchor="/media/File:Childe_harold.jpg" w:history="1">
        <w:r w:rsidR="00D33599" w:rsidRPr="00206916">
          <w:rPr>
            <w:rStyle w:val="-"/>
            <w:color w:val="auto"/>
            <w:sz w:val="20"/>
            <w:szCs w:val="20"/>
          </w:rPr>
          <w:t>https://en.wikipedia.org/wiki/Childe_Harold%27s_Pilgrimage#/media/File:Childe_harold.jpg</w:t>
        </w:r>
      </w:hyperlink>
      <w:r w:rsidR="00D33599" w:rsidRPr="00206916">
        <w:rPr>
          <w:sz w:val="20"/>
          <w:szCs w:val="20"/>
        </w:rPr>
        <w:t xml:space="preserve"> </w:t>
      </w:r>
    </w:p>
    <w:p w14:paraId="36B8BEC0" w14:textId="2F182F13" w:rsidR="00A75E36" w:rsidRPr="00206916" w:rsidRDefault="009E559E" w:rsidP="009901FF">
      <w:pPr>
        <w:widowControl w:val="0"/>
        <w:spacing w:line="360" w:lineRule="auto"/>
        <w:ind w:right="532"/>
        <w:jc w:val="center"/>
        <w:rPr>
          <w:sz w:val="20"/>
          <w:szCs w:val="20"/>
        </w:rPr>
      </w:pPr>
      <w:r w:rsidRPr="00206916">
        <w:rPr>
          <w:noProof/>
        </w:rPr>
        <w:drawing>
          <wp:inline distT="0" distB="0" distL="0" distR="0" wp14:anchorId="32C1DDC6" wp14:editId="3B7BE3C8">
            <wp:extent cx="1586437" cy="211836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15" cy="213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F8F86" w14:textId="6963418F" w:rsidR="009E559E" w:rsidRPr="00206916" w:rsidRDefault="00651550" w:rsidP="00AD6EC9">
      <w:pPr>
        <w:widowControl w:val="0"/>
        <w:spacing w:line="360" w:lineRule="auto"/>
        <w:ind w:right="532"/>
        <w:jc w:val="center"/>
        <w:rPr>
          <w:sz w:val="20"/>
          <w:szCs w:val="20"/>
        </w:rPr>
      </w:pPr>
      <w:r>
        <w:rPr>
          <w:sz w:val="20"/>
          <w:szCs w:val="20"/>
          <w:u w:val="single"/>
        </w:rPr>
        <w:t xml:space="preserve">Title page of Childer Harold’s Pilgrimage, circa 1812, is licensed under </w:t>
      </w:r>
      <w:r w:rsidR="009E559E" w:rsidRPr="00206916">
        <w:rPr>
          <w:sz w:val="20"/>
          <w:szCs w:val="20"/>
          <w:u w:val="single"/>
        </w:rPr>
        <w:t xml:space="preserve">Public Domain, </w:t>
      </w:r>
      <w:r>
        <w:rPr>
          <w:sz w:val="20"/>
          <w:szCs w:val="20"/>
          <w:u w:val="single"/>
        </w:rPr>
        <w:t xml:space="preserve">via Wikimedia Commons </w:t>
      </w:r>
      <w:hyperlink r:id="rId60" w:history="1">
        <w:r w:rsidRPr="00520C77">
          <w:rPr>
            <w:rStyle w:val="-"/>
            <w:sz w:val="20"/>
            <w:szCs w:val="20"/>
          </w:rPr>
          <w:t>https://commons.wikimedia.org/w/index.php?curid=125402725</w:t>
        </w:r>
      </w:hyperlink>
      <w:r w:rsidR="009E559E" w:rsidRPr="00206916">
        <w:rPr>
          <w:sz w:val="20"/>
          <w:szCs w:val="20"/>
        </w:rPr>
        <w:t xml:space="preserve"> </w:t>
      </w:r>
    </w:p>
    <w:p w14:paraId="7D0E086F" w14:textId="32C8CAA9" w:rsidR="009901FF" w:rsidRPr="00206916" w:rsidRDefault="00A75E36" w:rsidP="009901FF">
      <w:pPr>
        <w:widowControl w:val="0"/>
        <w:spacing w:line="360" w:lineRule="auto"/>
        <w:ind w:right="532"/>
        <w:jc w:val="center"/>
        <w:rPr>
          <w:sz w:val="20"/>
          <w:szCs w:val="20"/>
        </w:rPr>
      </w:pPr>
      <w:r w:rsidRPr="00206916"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2E4BC169" wp14:editId="43C13D3D">
            <wp:extent cx="1329055" cy="1908769"/>
            <wp:effectExtent l="0" t="0" r="444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90" cy="1943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450175" w14:textId="178AE501" w:rsidR="00F66D95" w:rsidRPr="00DF76FB" w:rsidRDefault="007B535D" w:rsidP="00DF76FB">
      <w:pPr>
        <w:rPr>
          <w:sz w:val="20"/>
          <w:szCs w:val="20"/>
          <w:u w:val="single"/>
        </w:rPr>
      </w:pPr>
      <w:r w:rsidRPr="00DF76FB">
        <w:rPr>
          <w:sz w:val="20"/>
          <w:szCs w:val="20"/>
          <w:u w:val="single"/>
        </w:rPr>
        <w:t xml:space="preserve">Athens from </w:t>
      </w:r>
      <w:r w:rsidR="00651550" w:rsidRPr="00DF76FB">
        <w:rPr>
          <w:sz w:val="20"/>
          <w:szCs w:val="20"/>
          <w:u w:val="single"/>
        </w:rPr>
        <w:t>‘</w:t>
      </w:r>
      <w:r w:rsidRPr="00DF76FB">
        <w:rPr>
          <w:sz w:val="20"/>
          <w:szCs w:val="20"/>
          <w:u w:val="single"/>
        </w:rPr>
        <w:t>Childe Harold’s Pilgrimage</w:t>
      </w:r>
      <w:r w:rsidR="0070397C" w:rsidRPr="00DF76FB">
        <w:rPr>
          <w:sz w:val="20"/>
          <w:szCs w:val="20"/>
          <w:u w:val="single"/>
        </w:rPr>
        <w:t>. A romaunt</w:t>
      </w:r>
      <w:r w:rsidR="00651550" w:rsidRPr="00DF76FB">
        <w:rPr>
          <w:sz w:val="20"/>
          <w:szCs w:val="20"/>
          <w:u w:val="single"/>
        </w:rPr>
        <w:t>’, is licensed under Public Domain, via Europeana.</w:t>
      </w:r>
      <w:r w:rsidR="002B0B1A" w:rsidRPr="00DF76FB">
        <w:rPr>
          <w:sz w:val="20"/>
          <w:szCs w:val="20"/>
          <w:u w:val="single"/>
        </w:rPr>
        <w:t xml:space="preserve"> </w:t>
      </w:r>
      <w:hyperlink r:id="rId62" w:history="1">
        <w:r w:rsidR="00C079E8" w:rsidRPr="00520C77">
          <w:rPr>
            <w:rStyle w:val="-"/>
            <w:sz w:val="20"/>
            <w:szCs w:val="20"/>
          </w:rPr>
          <w:t>http://www.europeana.eu/el/item/2059209/data_sounds_http___farm4_staticflickr_com_3769_11088145245_b24eb4009e_o_jpg</w:t>
        </w:r>
      </w:hyperlink>
      <w:r w:rsidR="00C079E8">
        <w:rPr>
          <w:sz w:val="20"/>
          <w:szCs w:val="20"/>
          <w:u w:val="single"/>
        </w:rPr>
        <w:t xml:space="preserve"> </w:t>
      </w:r>
    </w:p>
    <w:p w14:paraId="39539275" w14:textId="77777777" w:rsidR="00DF76FB" w:rsidRDefault="00DF76FB" w:rsidP="004C75D6">
      <w:pPr>
        <w:jc w:val="both"/>
        <w:rPr>
          <w:b/>
          <w:bCs/>
          <w:color w:val="00B0F0"/>
          <w:sz w:val="24"/>
          <w:szCs w:val="24"/>
          <w:u w:val="single"/>
        </w:rPr>
      </w:pPr>
    </w:p>
    <w:p w14:paraId="1AFCD752" w14:textId="489FE651" w:rsidR="004C75D6" w:rsidRPr="002B0B1A" w:rsidRDefault="004C75D6" w:rsidP="004C75D6">
      <w:pPr>
        <w:jc w:val="both"/>
        <w:rPr>
          <w:b/>
          <w:bCs/>
          <w:sz w:val="24"/>
          <w:szCs w:val="24"/>
        </w:rPr>
      </w:pPr>
      <w:r w:rsidRPr="002B0B1A">
        <w:rPr>
          <w:b/>
          <w:bCs/>
          <w:color w:val="00B0F0"/>
          <w:sz w:val="24"/>
          <w:szCs w:val="24"/>
          <w:u w:val="single"/>
        </w:rPr>
        <w:lastRenderedPageBreak/>
        <w:t>WORKSHEET 2C</w:t>
      </w:r>
      <w:r w:rsidRPr="002B0B1A">
        <w:rPr>
          <w:b/>
          <w:bCs/>
          <w:sz w:val="24"/>
          <w:szCs w:val="24"/>
        </w:rPr>
        <w:t>:</w:t>
      </w:r>
      <w:r w:rsidRPr="002B0B1A">
        <w:rPr>
          <w:b/>
          <w:bCs/>
          <w:i/>
          <w:iCs/>
          <w:sz w:val="24"/>
          <w:szCs w:val="24"/>
        </w:rPr>
        <w:t xml:space="preserve"> Athens and Britain in the time of Lord Byron.</w:t>
      </w:r>
      <w:r w:rsidRPr="002B0B1A">
        <w:rPr>
          <w:b/>
          <w:bCs/>
          <w:sz w:val="24"/>
          <w:szCs w:val="24"/>
        </w:rPr>
        <w:t xml:space="preserve"> </w:t>
      </w:r>
    </w:p>
    <w:p w14:paraId="25C5ECAE" w14:textId="77777777" w:rsidR="004C75D6" w:rsidRPr="00206916" w:rsidRDefault="004C75D6" w:rsidP="004C75D6">
      <w:pPr>
        <w:jc w:val="both"/>
        <w:rPr>
          <w:sz w:val="24"/>
          <w:szCs w:val="24"/>
        </w:rPr>
      </w:pPr>
    </w:p>
    <w:p w14:paraId="1634E0C0" w14:textId="4106D64A" w:rsidR="004C75D6" w:rsidRPr="00206916" w:rsidRDefault="004C75D6" w:rsidP="004C75D6">
      <w:pPr>
        <w:jc w:val="both"/>
      </w:pPr>
      <w:r w:rsidRPr="00206916">
        <w:t xml:space="preserve">Study the relevant material from the online resources given below and </w:t>
      </w:r>
      <w:r w:rsidR="003639AC" w:rsidRPr="00206916">
        <w:t>try to answer the following questions:</w:t>
      </w:r>
    </w:p>
    <w:p w14:paraId="3C616A46" w14:textId="77777777" w:rsidR="003639AC" w:rsidRPr="00206916" w:rsidRDefault="003639AC" w:rsidP="003639AC">
      <w:pPr>
        <w:jc w:val="both"/>
      </w:pPr>
    </w:p>
    <w:p w14:paraId="44B45631" w14:textId="22B86B37" w:rsidR="00D568A8" w:rsidRPr="00206916" w:rsidRDefault="004C75D6" w:rsidP="003639AC">
      <w:pPr>
        <w:pStyle w:val="a6"/>
        <w:numPr>
          <w:ilvl w:val="0"/>
          <w:numId w:val="5"/>
        </w:numPr>
        <w:jc w:val="both"/>
      </w:pPr>
      <w:r w:rsidRPr="00206916">
        <w:t xml:space="preserve">Can you identify </w:t>
      </w:r>
      <w:r w:rsidRPr="00206916">
        <w:rPr>
          <w:u w:val="single"/>
        </w:rPr>
        <w:t>in the poem</w:t>
      </w:r>
      <w:r w:rsidRPr="00206916">
        <w:t xml:space="preserve"> how Lord Byron viewe</w:t>
      </w:r>
      <w:r w:rsidR="00D423B1" w:rsidRPr="00206916">
        <w:t>d</w:t>
      </w:r>
      <w:r w:rsidR="00935EB7" w:rsidRPr="00206916">
        <w:t>, first,</w:t>
      </w:r>
      <w:r w:rsidR="00D568A8" w:rsidRPr="00206916">
        <w:t xml:space="preserve"> </w:t>
      </w:r>
      <w:r w:rsidRPr="00206916">
        <w:t>Britain and his contemporar</w:t>
      </w:r>
      <w:r w:rsidR="00C92F5D" w:rsidRPr="00206916">
        <w:t xml:space="preserve">y </w:t>
      </w:r>
      <w:r w:rsidRPr="00206916">
        <w:t>British people</w:t>
      </w:r>
      <w:r w:rsidR="00D423B1" w:rsidRPr="00206916">
        <w:t>,</w:t>
      </w:r>
      <w:r w:rsidR="00D568A8" w:rsidRPr="00206916">
        <w:t xml:space="preserve"> and second,</w:t>
      </w:r>
      <w:r w:rsidRPr="00206916">
        <w:t xml:space="preserve"> Greece</w:t>
      </w:r>
      <w:r w:rsidR="00D568A8" w:rsidRPr="00206916">
        <w:t>?</w:t>
      </w:r>
    </w:p>
    <w:p w14:paraId="4351E1F4" w14:textId="7000A2EA" w:rsidR="00D568A8" w:rsidRPr="00206916" w:rsidRDefault="00D568A8" w:rsidP="003639AC">
      <w:pPr>
        <w:pStyle w:val="a6"/>
        <w:numPr>
          <w:ilvl w:val="0"/>
          <w:numId w:val="5"/>
        </w:numPr>
        <w:jc w:val="both"/>
      </w:pPr>
      <w:r w:rsidRPr="00206916">
        <w:t>W</w:t>
      </w:r>
      <w:r w:rsidR="004C75D6" w:rsidRPr="00206916">
        <w:t xml:space="preserve">hat particular references </w:t>
      </w:r>
      <w:r w:rsidR="001A72EE" w:rsidRPr="00206916">
        <w:t xml:space="preserve">to Lord Elgin </w:t>
      </w:r>
      <w:r w:rsidR="004C75D6" w:rsidRPr="00206916">
        <w:t>are there in the poem</w:t>
      </w:r>
      <w:r w:rsidRPr="00206916">
        <w:t>?</w:t>
      </w:r>
    </w:p>
    <w:p w14:paraId="2E486B38" w14:textId="17C8ABA1" w:rsidR="00D568A8" w:rsidRPr="00206916" w:rsidRDefault="00D568A8" w:rsidP="003639AC">
      <w:pPr>
        <w:pStyle w:val="a6"/>
        <w:numPr>
          <w:ilvl w:val="0"/>
          <w:numId w:val="5"/>
        </w:numPr>
        <w:jc w:val="both"/>
      </w:pPr>
      <w:r w:rsidRPr="00206916">
        <w:t xml:space="preserve">What particular references </w:t>
      </w:r>
      <w:r w:rsidR="001A72EE" w:rsidRPr="00206916">
        <w:t xml:space="preserve">to the Parthenon </w:t>
      </w:r>
      <w:r w:rsidRPr="00206916">
        <w:t>are there in the poem</w:t>
      </w:r>
      <w:r w:rsidR="004C75D6" w:rsidRPr="00206916">
        <w:t xml:space="preserve">? </w:t>
      </w:r>
    </w:p>
    <w:p w14:paraId="70DD1A83" w14:textId="5230DA75" w:rsidR="004C75D6" w:rsidRPr="00206916" w:rsidRDefault="00D568A8" w:rsidP="003639AC">
      <w:pPr>
        <w:pStyle w:val="a6"/>
        <w:numPr>
          <w:ilvl w:val="0"/>
          <w:numId w:val="5"/>
        </w:numPr>
        <w:jc w:val="both"/>
      </w:pPr>
      <w:r w:rsidRPr="00206916">
        <w:t>H</w:t>
      </w:r>
      <w:r w:rsidR="004C75D6" w:rsidRPr="00206916">
        <w:t>ow does the poet refer to ancient Greece compared to his contemporary 19</w:t>
      </w:r>
      <w:r w:rsidR="004C75D6" w:rsidRPr="00206916">
        <w:rPr>
          <w:vertAlign w:val="superscript"/>
        </w:rPr>
        <w:t>th</w:t>
      </w:r>
      <w:r w:rsidR="004C75D6" w:rsidRPr="00206916">
        <w:t xml:space="preserve"> c. Greece?</w:t>
      </w:r>
    </w:p>
    <w:p w14:paraId="6D4EF67E" w14:textId="77777777" w:rsidR="004C75D6" w:rsidRPr="00206916" w:rsidRDefault="004C75D6" w:rsidP="004C75D6">
      <w:pPr>
        <w:jc w:val="both"/>
      </w:pPr>
    </w:p>
    <w:p w14:paraId="7649E8D3" w14:textId="77777777" w:rsidR="0088474D" w:rsidRPr="00206916" w:rsidRDefault="0088474D" w:rsidP="00C92F5D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  <w:r w:rsidRPr="00206916">
        <w:rPr>
          <w:u w:val="single"/>
        </w:rPr>
        <w:t>Online Resources</w:t>
      </w:r>
    </w:p>
    <w:p w14:paraId="4DFC0E63" w14:textId="47B78AD3" w:rsidR="00E04ADF" w:rsidRPr="00206916" w:rsidRDefault="00E07627" w:rsidP="00E04ADF">
      <w:pPr>
        <w:pStyle w:val="a6"/>
        <w:numPr>
          <w:ilvl w:val="0"/>
          <w:numId w:val="10"/>
        </w:numPr>
        <w:rPr>
          <w:sz w:val="20"/>
          <w:szCs w:val="20"/>
        </w:rPr>
      </w:pPr>
      <w:hyperlink r:id="rId63" w:history="1">
        <w:r w:rsidR="00E04ADF" w:rsidRPr="00206916">
          <w:rPr>
            <w:rStyle w:val="-"/>
            <w:color w:val="auto"/>
            <w:sz w:val="20"/>
            <w:szCs w:val="20"/>
          </w:rPr>
          <w:t>https://www.gutenberg.org/files/5131/5131-h/5131-h.htm</w:t>
        </w:r>
      </w:hyperlink>
      <w:r w:rsidR="00E04ADF" w:rsidRPr="00206916">
        <w:rPr>
          <w:sz w:val="20"/>
          <w:szCs w:val="20"/>
        </w:rPr>
        <w:t xml:space="preserve"> </w:t>
      </w:r>
      <w:r w:rsidR="005225BA" w:rsidRPr="00206916">
        <w:rPr>
          <w:sz w:val="20"/>
          <w:szCs w:val="20"/>
        </w:rPr>
        <w:t>(Canto II, X-XV)</w:t>
      </w:r>
    </w:p>
    <w:p w14:paraId="7625FE4B" w14:textId="647F530D" w:rsidR="00FB1E5B" w:rsidRPr="00206916" w:rsidRDefault="00E07627" w:rsidP="00FB1E5B">
      <w:pPr>
        <w:pStyle w:val="a6"/>
        <w:numPr>
          <w:ilvl w:val="0"/>
          <w:numId w:val="10"/>
        </w:numPr>
        <w:rPr>
          <w:sz w:val="20"/>
          <w:szCs w:val="20"/>
        </w:rPr>
      </w:pPr>
      <w:hyperlink r:id="rId64" w:history="1">
        <w:r w:rsidR="00E04ADF" w:rsidRPr="00206916">
          <w:rPr>
            <w:rStyle w:val="-"/>
            <w:color w:val="auto"/>
            <w:sz w:val="20"/>
            <w:szCs w:val="20"/>
          </w:rPr>
          <w:t>https://www.ascsa.edu.gr/uploads/media/hesperia/147687.pdf</w:t>
        </w:r>
      </w:hyperlink>
      <w:r w:rsidR="00FB1E5B" w:rsidRPr="00206916">
        <w:rPr>
          <w:sz w:val="20"/>
          <w:szCs w:val="20"/>
        </w:rPr>
        <w:t xml:space="preserve"> (Athens in the time of Lord Byron)</w:t>
      </w:r>
    </w:p>
    <w:p w14:paraId="1FE6FEBC" w14:textId="1422A450" w:rsidR="0088474D" w:rsidRPr="00206916" w:rsidRDefault="00744C53" w:rsidP="00275BE0">
      <w:pPr>
        <w:pStyle w:val="a6"/>
        <w:widowControl w:val="0"/>
        <w:spacing w:line="360" w:lineRule="auto"/>
        <w:ind w:left="1080" w:right="532"/>
        <w:jc w:val="center"/>
        <w:rPr>
          <w:u w:val="single"/>
        </w:rPr>
      </w:pPr>
      <w:r w:rsidRPr="00206916">
        <w:rPr>
          <w:noProof/>
        </w:rPr>
        <w:drawing>
          <wp:inline distT="0" distB="0" distL="0" distR="0" wp14:anchorId="3FE4A482" wp14:editId="41AFA040">
            <wp:extent cx="3301806" cy="2198888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31" cy="22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96629" w14:textId="7906427D" w:rsidR="005618EE" w:rsidRPr="00DF76FB" w:rsidRDefault="00DF76FB" w:rsidP="00DF76FB">
      <w:pPr>
        <w:widowControl w:val="0"/>
        <w:spacing w:line="360" w:lineRule="auto"/>
        <w:ind w:left="720" w:right="532"/>
        <w:jc w:val="both"/>
        <w:rPr>
          <w:sz w:val="20"/>
          <w:szCs w:val="20"/>
          <w:u w:val="single"/>
        </w:rPr>
      </w:pPr>
      <w:r w:rsidRPr="00DF76FB">
        <w:rPr>
          <w:sz w:val="20"/>
          <w:szCs w:val="20"/>
          <w:shd w:val="clear" w:color="auto" w:fill="F8F9FA"/>
        </w:rPr>
        <w:t>19</w:t>
      </w:r>
      <w:r w:rsidRPr="00DF76FB">
        <w:rPr>
          <w:sz w:val="20"/>
          <w:szCs w:val="20"/>
          <w:shd w:val="clear" w:color="auto" w:fill="F8F9FA"/>
          <w:vertAlign w:val="superscript"/>
        </w:rPr>
        <w:t>th</w:t>
      </w:r>
      <w:r w:rsidRPr="00DF76FB">
        <w:rPr>
          <w:sz w:val="20"/>
          <w:szCs w:val="20"/>
          <w:shd w:val="clear" w:color="auto" w:fill="F8F9FA"/>
        </w:rPr>
        <w:t xml:space="preserve"> Century View of Acropolis, by Gary Todd, is licensed under CC.0 1.0 via Wikimedia Commons</w:t>
      </w:r>
      <w:r>
        <w:rPr>
          <w:sz w:val="20"/>
          <w:szCs w:val="20"/>
          <w:shd w:val="clear" w:color="auto" w:fill="F8F9FA"/>
        </w:rPr>
        <w:t>:</w:t>
      </w:r>
      <w:hyperlink r:id="rId66" w:history="1">
        <w:r w:rsidRPr="00520C77">
          <w:rPr>
            <w:rStyle w:val="-"/>
            <w:sz w:val="20"/>
            <w:szCs w:val="20"/>
            <w:shd w:val="clear" w:color="auto" w:fill="F8F9FA"/>
          </w:rPr>
          <w:t>https://commons.wikimedia.org/wiki/File:19th_Century_View_of_Acropolis_%2828428351471%29.jpg</w:t>
        </w:r>
      </w:hyperlink>
      <w:r w:rsidR="00275BE0" w:rsidRPr="00206916">
        <w:rPr>
          <w:sz w:val="20"/>
          <w:szCs w:val="20"/>
          <w:shd w:val="clear" w:color="auto" w:fill="F8F9FA"/>
        </w:rPr>
        <w:t xml:space="preserve"> </w:t>
      </w:r>
    </w:p>
    <w:p w14:paraId="23736721" w14:textId="5D4D8948" w:rsidR="00EC0A88" w:rsidRDefault="00335AD6" w:rsidP="00335AD6">
      <w:pPr>
        <w:widowControl w:val="0"/>
        <w:spacing w:line="360" w:lineRule="auto"/>
        <w:ind w:right="532"/>
        <w:jc w:val="center"/>
        <w:rPr>
          <w:u w:val="single"/>
        </w:rPr>
      </w:pPr>
      <w:r>
        <w:rPr>
          <w:noProof/>
        </w:rPr>
        <w:drawing>
          <wp:inline distT="0" distB="0" distL="0" distR="0" wp14:anchorId="0A957255" wp14:editId="7006FA54">
            <wp:extent cx="3264535" cy="2174790"/>
            <wp:effectExtent l="0" t="0" r="0" b="0"/>
            <wp:docPr id="10" name="Εικόνα 10" descr="Engraving of the British Museum's first display of the Elg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raving of the British Museum's first display of the Elg… | Flickr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30" cy="218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D1E66" w14:textId="0EBE2357" w:rsidR="005618EE" w:rsidRPr="00DF76FB" w:rsidRDefault="00335AD6" w:rsidP="00DF76FB">
      <w:pPr>
        <w:widowControl w:val="0"/>
        <w:spacing w:line="360" w:lineRule="auto"/>
        <w:ind w:right="532"/>
        <w:rPr>
          <w:sz w:val="20"/>
          <w:szCs w:val="20"/>
          <w:u w:val="single"/>
        </w:rPr>
      </w:pPr>
      <w:r w:rsidRPr="00DF76FB">
        <w:rPr>
          <w:sz w:val="20"/>
          <w:szCs w:val="20"/>
          <w:u w:val="single"/>
        </w:rPr>
        <w:t>Engravings of the British Museum’s first display of the Elgin Marbles</w:t>
      </w:r>
      <w:r w:rsidR="00DF76FB" w:rsidRPr="00DF76FB">
        <w:rPr>
          <w:sz w:val="20"/>
          <w:szCs w:val="20"/>
          <w:u w:val="single"/>
        </w:rPr>
        <w:t xml:space="preserve"> in the early 19</w:t>
      </w:r>
      <w:r w:rsidR="00DF76FB" w:rsidRPr="00DF76FB">
        <w:rPr>
          <w:sz w:val="20"/>
          <w:szCs w:val="20"/>
          <w:u w:val="single"/>
          <w:vertAlign w:val="superscript"/>
        </w:rPr>
        <w:t>th</w:t>
      </w:r>
      <w:r w:rsidR="00DF76FB" w:rsidRPr="00DF76FB">
        <w:rPr>
          <w:sz w:val="20"/>
          <w:szCs w:val="20"/>
          <w:u w:val="single"/>
        </w:rPr>
        <w:t xml:space="preserve"> century, by Ann Wuyts, is licensed under CC-BY-2.0, via Flickr</w:t>
      </w:r>
      <w:r w:rsidR="00DF76FB">
        <w:rPr>
          <w:sz w:val="20"/>
          <w:szCs w:val="20"/>
          <w:u w:val="single"/>
        </w:rPr>
        <w:t xml:space="preserve">: </w:t>
      </w:r>
      <w:hyperlink r:id="rId68" w:history="1">
        <w:r w:rsidR="00DF76FB" w:rsidRPr="00520C77">
          <w:rPr>
            <w:rStyle w:val="-"/>
            <w:sz w:val="20"/>
            <w:szCs w:val="20"/>
          </w:rPr>
          <w:t>https://www.flickr.com/photos/vintagedept/4626787532</w:t>
        </w:r>
      </w:hyperlink>
      <w:r w:rsidR="00DF76FB">
        <w:rPr>
          <w:sz w:val="20"/>
          <w:szCs w:val="20"/>
          <w:u w:val="single"/>
        </w:rPr>
        <w:t xml:space="preserve"> </w:t>
      </w:r>
    </w:p>
    <w:p w14:paraId="2F0C7703" w14:textId="4618DB86" w:rsidR="00C30F39" w:rsidRPr="002B0B1A" w:rsidRDefault="005618EE" w:rsidP="00C30F39">
      <w:pPr>
        <w:jc w:val="both"/>
        <w:rPr>
          <w:bCs/>
          <w:i/>
          <w:sz w:val="24"/>
          <w:szCs w:val="24"/>
        </w:rPr>
      </w:pPr>
      <w:r w:rsidRPr="002B0B1A">
        <w:rPr>
          <w:b/>
          <w:bCs/>
          <w:color w:val="7030A0"/>
          <w:sz w:val="24"/>
          <w:szCs w:val="24"/>
          <w:u w:val="single"/>
        </w:rPr>
        <w:lastRenderedPageBreak/>
        <w:t>WORKSHEET 3</w:t>
      </w:r>
      <w:r w:rsidR="00C30F39" w:rsidRPr="002B0B1A">
        <w:rPr>
          <w:b/>
          <w:bCs/>
          <w:sz w:val="24"/>
          <w:szCs w:val="24"/>
          <w:u w:val="single"/>
        </w:rPr>
        <w:t>:</w:t>
      </w:r>
      <w:r w:rsidR="00C30F39" w:rsidRPr="002B0B1A">
        <w:rPr>
          <w:b/>
          <w:bCs/>
          <w:sz w:val="24"/>
          <w:szCs w:val="24"/>
        </w:rPr>
        <w:t xml:space="preserve"> </w:t>
      </w:r>
      <w:r w:rsidR="00C30F39" w:rsidRPr="002B0B1A">
        <w:rPr>
          <w:bCs/>
          <w:iCs/>
          <w:sz w:val="24"/>
          <w:szCs w:val="24"/>
        </w:rPr>
        <w:t>Lord Byron’s</w:t>
      </w:r>
      <w:r w:rsidR="00C30F39" w:rsidRPr="002B0B1A">
        <w:rPr>
          <w:bCs/>
          <w:i/>
          <w:sz w:val="24"/>
          <w:szCs w:val="24"/>
        </w:rPr>
        <w:t xml:space="preserve"> ‘The Curse of Minerva’ </w:t>
      </w:r>
      <w:r w:rsidR="00C30F39" w:rsidRPr="002B0B1A">
        <w:rPr>
          <w:bCs/>
          <w:iCs/>
          <w:sz w:val="24"/>
          <w:szCs w:val="24"/>
        </w:rPr>
        <w:t>and Kiki Dimoula’s</w:t>
      </w:r>
      <w:r w:rsidR="00C30F39" w:rsidRPr="002B0B1A">
        <w:rPr>
          <w:bCs/>
          <w:i/>
          <w:sz w:val="24"/>
          <w:szCs w:val="24"/>
        </w:rPr>
        <w:t xml:space="preserve"> ‘The British Museum (The Elgin Marbles)’.</w:t>
      </w:r>
    </w:p>
    <w:p w14:paraId="024DA625" w14:textId="77777777" w:rsidR="00C30F39" w:rsidRPr="00206916" w:rsidRDefault="00C30F39" w:rsidP="00C30F39">
      <w:pPr>
        <w:jc w:val="both"/>
        <w:rPr>
          <w:u w:val="single"/>
        </w:rPr>
      </w:pPr>
    </w:p>
    <w:p w14:paraId="7672AF4F" w14:textId="323F6F16" w:rsidR="0045214D" w:rsidRPr="00206916" w:rsidRDefault="0045214D" w:rsidP="0045214D">
      <w:pPr>
        <w:pStyle w:val="a6"/>
        <w:numPr>
          <w:ilvl w:val="0"/>
          <w:numId w:val="1"/>
        </w:numPr>
        <w:jc w:val="both"/>
      </w:pPr>
      <w:r w:rsidRPr="00206916">
        <w:t>Watch the video about the Parthenon through time (by Kostas Gavras)</w:t>
      </w:r>
    </w:p>
    <w:p w14:paraId="4EF7B6F3" w14:textId="2A4A991B" w:rsidR="00B75E80" w:rsidRPr="00206916" w:rsidRDefault="00B75E80" w:rsidP="00B75E80">
      <w:pPr>
        <w:pStyle w:val="a6"/>
        <w:numPr>
          <w:ilvl w:val="0"/>
          <w:numId w:val="1"/>
        </w:numPr>
        <w:jc w:val="both"/>
      </w:pPr>
      <w:r w:rsidRPr="00206916">
        <w:t xml:space="preserve">Listen to the </w:t>
      </w:r>
      <w:r w:rsidR="00C30F39" w:rsidRPr="00206916">
        <w:t>recitation of</w:t>
      </w:r>
      <w:r w:rsidR="00F12FA7" w:rsidRPr="00206916">
        <w:t>/or/Read</w:t>
      </w:r>
      <w:r w:rsidR="00C30F39" w:rsidRPr="00206916">
        <w:t xml:space="preserve"> Byron’s </w:t>
      </w:r>
      <w:r w:rsidR="00C30F39" w:rsidRPr="00206916">
        <w:rPr>
          <w:i/>
          <w:iCs/>
        </w:rPr>
        <w:t>The Curse of Minerva</w:t>
      </w:r>
    </w:p>
    <w:p w14:paraId="6677371D" w14:textId="77777777" w:rsidR="00A055E2" w:rsidRPr="00206916" w:rsidRDefault="00B75E80" w:rsidP="00B75E80">
      <w:pPr>
        <w:pStyle w:val="a6"/>
        <w:numPr>
          <w:ilvl w:val="0"/>
          <w:numId w:val="1"/>
        </w:numPr>
        <w:jc w:val="both"/>
      </w:pPr>
      <w:r w:rsidRPr="00206916">
        <w:t xml:space="preserve">Listen to the modern Greek poetess Kiki Dimoula </w:t>
      </w:r>
      <w:r w:rsidR="00A055E2" w:rsidRPr="00206916">
        <w:t>reciting her poem: The British Museum (the Elgin Marbles)</w:t>
      </w:r>
    </w:p>
    <w:p w14:paraId="65B94AE2" w14:textId="624FED94" w:rsidR="00B152A4" w:rsidRPr="00206916" w:rsidRDefault="00A055E2" w:rsidP="00B75E80">
      <w:pPr>
        <w:pStyle w:val="a6"/>
        <w:numPr>
          <w:ilvl w:val="0"/>
          <w:numId w:val="1"/>
        </w:numPr>
        <w:jc w:val="both"/>
      </w:pPr>
      <w:r w:rsidRPr="00206916">
        <w:t>C</w:t>
      </w:r>
      <w:r w:rsidR="00C30F39" w:rsidRPr="00206916">
        <w:t xml:space="preserve">ompare </w:t>
      </w:r>
      <w:r w:rsidRPr="00206916">
        <w:t xml:space="preserve">the two aforementioned poems </w:t>
      </w:r>
      <w:r w:rsidR="00C30F39" w:rsidRPr="00206916">
        <w:t xml:space="preserve">with </w:t>
      </w:r>
      <w:r w:rsidR="00C30F39" w:rsidRPr="00206916">
        <w:rPr>
          <w:i/>
          <w:iCs/>
        </w:rPr>
        <w:t>Childe Harold’s Pilgrimage</w:t>
      </w:r>
      <w:r w:rsidR="00C30F39" w:rsidRPr="00206916">
        <w:t xml:space="preserve">. Can you identify any similarities and/or differences between the three poems with reference to: a) the topic, b) the point of reference, c) the poet/poetess’ view on the topic, d) the poetic </w:t>
      </w:r>
      <w:r w:rsidR="00C30F39" w:rsidRPr="00206916">
        <w:rPr>
          <w:i/>
          <w:iCs/>
        </w:rPr>
        <w:t>persona</w:t>
      </w:r>
      <w:r w:rsidR="00C30F39" w:rsidRPr="00206916">
        <w:t xml:space="preserve"> and </w:t>
      </w:r>
      <w:r w:rsidR="003464FE" w:rsidRPr="00206916">
        <w:t xml:space="preserve">e) </w:t>
      </w:r>
      <w:r w:rsidR="00C30F39" w:rsidRPr="00206916">
        <w:t xml:space="preserve">the literary icons. </w:t>
      </w:r>
      <w:r w:rsidR="00B152A4" w:rsidRPr="00206916">
        <w:t>Fill in the TABLE below.</w:t>
      </w:r>
    </w:p>
    <w:p w14:paraId="03A8CB50" w14:textId="0D138AC8" w:rsidR="007B461E" w:rsidRPr="00206916" w:rsidRDefault="007B461E" w:rsidP="00B14CED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  <w:r w:rsidRPr="00206916">
        <w:rPr>
          <w:b/>
          <w:bCs/>
          <w:u w:val="single"/>
        </w:rPr>
        <w:t>TABLE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4"/>
        <w:gridCol w:w="2265"/>
        <w:gridCol w:w="2303"/>
        <w:gridCol w:w="2057"/>
      </w:tblGrid>
      <w:tr w:rsidR="00206916" w:rsidRPr="00206916" w14:paraId="435215B7" w14:textId="1658B961" w:rsidTr="009A26D2">
        <w:tc>
          <w:tcPr>
            <w:tcW w:w="2474" w:type="dxa"/>
          </w:tcPr>
          <w:p w14:paraId="0E61B75C" w14:textId="1B1FEF21" w:rsidR="009A26D2" w:rsidRPr="00206916" w:rsidRDefault="009A26D2" w:rsidP="003464FE">
            <w:pPr>
              <w:widowControl w:val="0"/>
              <w:spacing w:line="360" w:lineRule="auto"/>
              <w:ind w:right="532"/>
              <w:rPr>
                <w:i/>
                <w:iCs/>
              </w:rPr>
            </w:pPr>
            <w:r w:rsidRPr="00206916">
              <w:rPr>
                <w:i/>
                <w:iCs/>
              </w:rPr>
              <w:t>Childe Harold’ s Pilgrimage</w:t>
            </w:r>
          </w:p>
        </w:tc>
        <w:tc>
          <w:tcPr>
            <w:tcW w:w="2361" w:type="dxa"/>
          </w:tcPr>
          <w:p w14:paraId="55C3FDE4" w14:textId="48BC0CEB" w:rsidR="009A26D2" w:rsidRPr="00206916" w:rsidRDefault="009A26D2" w:rsidP="00B14CED">
            <w:pPr>
              <w:widowControl w:val="0"/>
              <w:spacing w:line="360" w:lineRule="auto"/>
              <w:ind w:right="532"/>
              <w:jc w:val="both"/>
              <w:rPr>
                <w:i/>
                <w:iCs/>
              </w:rPr>
            </w:pPr>
            <w:r w:rsidRPr="00206916">
              <w:rPr>
                <w:i/>
                <w:iCs/>
              </w:rPr>
              <w:t>The Curse of Minerva</w:t>
            </w:r>
          </w:p>
        </w:tc>
        <w:tc>
          <w:tcPr>
            <w:tcW w:w="2394" w:type="dxa"/>
          </w:tcPr>
          <w:p w14:paraId="5AEFF9E1" w14:textId="5D52D639" w:rsidR="009A26D2" w:rsidRPr="00206916" w:rsidRDefault="009A26D2" w:rsidP="001F788C">
            <w:pPr>
              <w:widowControl w:val="0"/>
              <w:spacing w:line="360" w:lineRule="auto"/>
              <w:ind w:right="532"/>
              <w:rPr>
                <w:i/>
                <w:iCs/>
              </w:rPr>
            </w:pPr>
            <w:r w:rsidRPr="00206916">
              <w:rPr>
                <w:i/>
                <w:iCs/>
              </w:rPr>
              <w:t>The British Museum (the Elgin Marbles)</w:t>
            </w:r>
          </w:p>
        </w:tc>
        <w:tc>
          <w:tcPr>
            <w:tcW w:w="1790" w:type="dxa"/>
          </w:tcPr>
          <w:p w14:paraId="64CC7097" w14:textId="77777777" w:rsidR="009A26D2" w:rsidRPr="00206916" w:rsidRDefault="009A26D2" w:rsidP="001F788C">
            <w:pPr>
              <w:widowControl w:val="0"/>
              <w:spacing w:line="360" w:lineRule="auto"/>
              <w:ind w:right="532"/>
              <w:rPr>
                <w:i/>
                <w:iCs/>
              </w:rPr>
            </w:pPr>
          </w:p>
        </w:tc>
      </w:tr>
      <w:tr w:rsidR="00206916" w:rsidRPr="00206916" w14:paraId="4E5B2A10" w14:textId="235EB923" w:rsidTr="009A26D2">
        <w:tc>
          <w:tcPr>
            <w:tcW w:w="2474" w:type="dxa"/>
          </w:tcPr>
          <w:p w14:paraId="3F17D350" w14:textId="77777777" w:rsidR="009A26D2" w:rsidRPr="00206916" w:rsidRDefault="009A26D2" w:rsidP="00B14CED">
            <w:pPr>
              <w:widowControl w:val="0"/>
              <w:spacing w:line="360" w:lineRule="auto"/>
              <w:ind w:right="532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2361" w:type="dxa"/>
          </w:tcPr>
          <w:p w14:paraId="101288FF" w14:textId="77777777" w:rsidR="009A26D2" w:rsidRPr="00206916" w:rsidRDefault="009A26D2" w:rsidP="00B14CED">
            <w:pPr>
              <w:widowControl w:val="0"/>
              <w:spacing w:line="360" w:lineRule="auto"/>
              <w:ind w:right="532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2394" w:type="dxa"/>
          </w:tcPr>
          <w:p w14:paraId="321E4573" w14:textId="77777777" w:rsidR="009A26D2" w:rsidRPr="00206916" w:rsidRDefault="009A26D2" w:rsidP="00B14CED">
            <w:pPr>
              <w:widowControl w:val="0"/>
              <w:spacing w:line="360" w:lineRule="auto"/>
              <w:ind w:right="532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1790" w:type="dxa"/>
          </w:tcPr>
          <w:p w14:paraId="03F12792" w14:textId="7E9D206D" w:rsidR="009A26D2" w:rsidRPr="00206916" w:rsidRDefault="009A26D2" w:rsidP="00B14CED">
            <w:pPr>
              <w:widowControl w:val="0"/>
              <w:spacing w:line="360" w:lineRule="auto"/>
              <w:ind w:right="532"/>
              <w:jc w:val="both"/>
            </w:pPr>
            <w:r w:rsidRPr="00206916">
              <w:t>The topic</w:t>
            </w:r>
          </w:p>
        </w:tc>
      </w:tr>
      <w:tr w:rsidR="00206916" w:rsidRPr="00206916" w14:paraId="68EF1AA9" w14:textId="7A61D891" w:rsidTr="009A26D2">
        <w:tc>
          <w:tcPr>
            <w:tcW w:w="2474" w:type="dxa"/>
          </w:tcPr>
          <w:p w14:paraId="1A698720" w14:textId="77777777" w:rsidR="009A26D2" w:rsidRPr="00206916" w:rsidRDefault="009A26D2" w:rsidP="00B14CED">
            <w:pPr>
              <w:widowControl w:val="0"/>
              <w:spacing w:line="360" w:lineRule="auto"/>
              <w:ind w:right="532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2361" w:type="dxa"/>
          </w:tcPr>
          <w:p w14:paraId="5D718BE6" w14:textId="77777777" w:rsidR="009A26D2" w:rsidRPr="00206916" w:rsidRDefault="009A26D2" w:rsidP="00B14CED">
            <w:pPr>
              <w:widowControl w:val="0"/>
              <w:spacing w:line="360" w:lineRule="auto"/>
              <w:ind w:right="532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2394" w:type="dxa"/>
          </w:tcPr>
          <w:p w14:paraId="6810D603" w14:textId="77777777" w:rsidR="009A26D2" w:rsidRPr="00206916" w:rsidRDefault="009A26D2" w:rsidP="00B14CED">
            <w:pPr>
              <w:widowControl w:val="0"/>
              <w:spacing w:line="360" w:lineRule="auto"/>
              <w:ind w:right="532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1790" w:type="dxa"/>
          </w:tcPr>
          <w:p w14:paraId="16BE398D" w14:textId="42328AC3" w:rsidR="009A26D2" w:rsidRPr="00206916" w:rsidRDefault="009A26D2" w:rsidP="00B14CED">
            <w:pPr>
              <w:widowControl w:val="0"/>
              <w:spacing w:line="360" w:lineRule="auto"/>
              <w:ind w:right="532"/>
              <w:jc w:val="both"/>
            </w:pPr>
            <w:r w:rsidRPr="00206916">
              <w:t>The point of reference</w:t>
            </w:r>
          </w:p>
        </w:tc>
      </w:tr>
      <w:tr w:rsidR="00206916" w:rsidRPr="00206916" w14:paraId="0D92A8A5" w14:textId="009EE40C" w:rsidTr="009A26D2">
        <w:tc>
          <w:tcPr>
            <w:tcW w:w="2474" w:type="dxa"/>
          </w:tcPr>
          <w:p w14:paraId="37DEC2FA" w14:textId="77777777" w:rsidR="009A26D2" w:rsidRPr="00206916" w:rsidRDefault="009A26D2" w:rsidP="00B14CED">
            <w:pPr>
              <w:widowControl w:val="0"/>
              <w:spacing w:line="360" w:lineRule="auto"/>
              <w:ind w:right="532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2361" w:type="dxa"/>
          </w:tcPr>
          <w:p w14:paraId="77EAB4C7" w14:textId="77777777" w:rsidR="009A26D2" w:rsidRPr="00206916" w:rsidRDefault="009A26D2" w:rsidP="00B14CED">
            <w:pPr>
              <w:widowControl w:val="0"/>
              <w:spacing w:line="360" w:lineRule="auto"/>
              <w:ind w:right="532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2394" w:type="dxa"/>
          </w:tcPr>
          <w:p w14:paraId="02262CD5" w14:textId="77777777" w:rsidR="009A26D2" w:rsidRPr="00206916" w:rsidRDefault="009A26D2" w:rsidP="00B14CED">
            <w:pPr>
              <w:widowControl w:val="0"/>
              <w:spacing w:line="360" w:lineRule="auto"/>
              <w:ind w:right="532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1790" w:type="dxa"/>
          </w:tcPr>
          <w:p w14:paraId="6A9F3F3A" w14:textId="302141C7" w:rsidR="009A26D2" w:rsidRPr="00206916" w:rsidRDefault="009A26D2" w:rsidP="00B14CED">
            <w:pPr>
              <w:widowControl w:val="0"/>
              <w:spacing w:line="360" w:lineRule="auto"/>
              <w:ind w:right="532"/>
              <w:jc w:val="both"/>
            </w:pPr>
            <w:r w:rsidRPr="00206916">
              <w:t>The poet/poetess’ view on the topic</w:t>
            </w:r>
          </w:p>
        </w:tc>
      </w:tr>
      <w:tr w:rsidR="00206916" w:rsidRPr="00206916" w14:paraId="043EA0D3" w14:textId="7CE8B34E" w:rsidTr="009A26D2">
        <w:tc>
          <w:tcPr>
            <w:tcW w:w="2474" w:type="dxa"/>
          </w:tcPr>
          <w:p w14:paraId="4E5C7D70" w14:textId="77777777" w:rsidR="009A26D2" w:rsidRPr="00206916" w:rsidRDefault="009A26D2" w:rsidP="00B14CED">
            <w:pPr>
              <w:widowControl w:val="0"/>
              <w:spacing w:line="360" w:lineRule="auto"/>
              <w:ind w:right="532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2361" w:type="dxa"/>
          </w:tcPr>
          <w:p w14:paraId="4D4504B5" w14:textId="77777777" w:rsidR="009A26D2" w:rsidRPr="00206916" w:rsidRDefault="009A26D2" w:rsidP="00B14CED">
            <w:pPr>
              <w:widowControl w:val="0"/>
              <w:spacing w:line="360" w:lineRule="auto"/>
              <w:ind w:right="532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2394" w:type="dxa"/>
          </w:tcPr>
          <w:p w14:paraId="6BD2777B" w14:textId="77777777" w:rsidR="009A26D2" w:rsidRPr="00206916" w:rsidRDefault="009A26D2" w:rsidP="00B14CED">
            <w:pPr>
              <w:widowControl w:val="0"/>
              <w:spacing w:line="360" w:lineRule="auto"/>
              <w:ind w:right="532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1790" w:type="dxa"/>
          </w:tcPr>
          <w:p w14:paraId="0633A928" w14:textId="0ADF8CA0" w:rsidR="009A26D2" w:rsidRPr="00206916" w:rsidRDefault="00FA3467" w:rsidP="00B14CED">
            <w:pPr>
              <w:widowControl w:val="0"/>
              <w:spacing w:line="360" w:lineRule="auto"/>
              <w:ind w:right="532"/>
              <w:jc w:val="both"/>
            </w:pPr>
            <w:r w:rsidRPr="00206916">
              <w:t xml:space="preserve">The poetic </w:t>
            </w:r>
            <w:r w:rsidRPr="00C25ECE">
              <w:rPr>
                <w:i/>
                <w:iCs/>
              </w:rPr>
              <w:t>persona</w:t>
            </w:r>
          </w:p>
        </w:tc>
      </w:tr>
      <w:tr w:rsidR="009A26D2" w:rsidRPr="00206916" w14:paraId="284FEA99" w14:textId="105BE442" w:rsidTr="009A26D2">
        <w:tc>
          <w:tcPr>
            <w:tcW w:w="2474" w:type="dxa"/>
          </w:tcPr>
          <w:p w14:paraId="71AC6AEF" w14:textId="77777777" w:rsidR="009A26D2" w:rsidRPr="00206916" w:rsidRDefault="009A26D2" w:rsidP="00B14CED">
            <w:pPr>
              <w:widowControl w:val="0"/>
              <w:spacing w:line="360" w:lineRule="auto"/>
              <w:ind w:right="532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2361" w:type="dxa"/>
          </w:tcPr>
          <w:p w14:paraId="7E8F3A12" w14:textId="77777777" w:rsidR="009A26D2" w:rsidRPr="00206916" w:rsidRDefault="009A26D2" w:rsidP="00B14CED">
            <w:pPr>
              <w:widowControl w:val="0"/>
              <w:spacing w:line="360" w:lineRule="auto"/>
              <w:ind w:right="532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2394" w:type="dxa"/>
          </w:tcPr>
          <w:p w14:paraId="57B3D06E" w14:textId="77777777" w:rsidR="009A26D2" w:rsidRPr="00206916" w:rsidRDefault="009A26D2" w:rsidP="00B14CED">
            <w:pPr>
              <w:widowControl w:val="0"/>
              <w:spacing w:line="360" w:lineRule="auto"/>
              <w:ind w:right="532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1790" w:type="dxa"/>
          </w:tcPr>
          <w:p w14:paraId="305075B8" w14:textId="2626B1CD" w:rsidR="009A26D2" w:rsidRPr="00206916" w:rsidRDefault="00FA3467" w:rsidP="00B14CED">
            <w:pPr>
              <w:widowControl w:val="0"/>
              <w:spacing w:line="360" w:lineRule="auto"/>
              <w:ind w:right="532"/>
              <w:jc w:val="both"/>
            </w:pPr>
            <w:r w:rsidRPr="00206916">
              <w:t>The literary icons</w:t>
            </w:r>
          </w:p>
        </w:tc>
      </w:tr>
    </w:tbl>
    <w:p w14:paraId="543FB622" w14:textId="77777777" w:rsidR="00D10280" w:rsidRPr="00206916" w:rsidRDefault="00D10280" w:rsidP="00B14CED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</w:p>
    <w:p w14:paraId="0A45723C" w14:textId="77777777" w:rsidR="006604AB" w:rsidRPr="00206916" w:rsidRDefault="006604AB" w:rsidP="006604AB">
      <w:pPr>
        <w:pStyle w:val="a6"/>
        <w:numPr>
          <w:ilvl w:val="0"/>
          <w:numId w:val="11"/>
        </w:numPr>
        <w:jc w:val="both"/>
      </w:pPr>
      <w:r w:rsidRPr="00206916">
        <w:t xml:space="preserve">Can you create a painting or colour the poem’s verses? What colours would you use and why? </w:t>
      </w:r>
    </w:p>
    <w:p w14:paraId="253C1581" w14:textId="77777777" w:rsidR="006604AB" w:rsidRPr="00206916" w:rsidRDefault="006604AB" w:rsidP="006604AB">
      <w:pPr>
        <w:pStyle w:val="a6"/>
        <w:numPr>
          <w:ilvl w:val="0"/>
          <w:numId w:val="11"/>
        </w:numPr>
        <w:jc w:val="both"/>
      </w:pPr>
      <w:r w:rsidRPr="00206916">
        <w:t>If you were directing a film scene or a theatrical performance of a representation of one of these poems, what music and what scenery would you choose and why?</w:t>
      </w:r>
    </w:p>
    <w:p w14:paraId="62E7B544" w14:textId="56CBFABC" w:rsidR="005618EE" w:rsidRPr="00206916" w:rsidRDefault="006604AB" w:rsidP="00012763">
      <w:pPr>
        <w:pStyle w:val="a6"/>
        <w:numPr>
          <w:ilvl w:val="0"/>
          <w:numId w:val="11"/>
        </w:numPr>
        <w:jc w:val="both"/>
      </w:pPr>
      <w:r w:rsidRPr="00206916">
        <w:t>Discuss with your group and decide!</w:t>
      </w:r>
      <w:r w:rsidR="00E76FAC" w:rsidRPr="00206916">
        <w:t xml:space="preserve"> </w:t>
      </w:r>
      <w:r w:rsidR="00012763" w:rsidRPr="00206916">
        <w:t>(</w:t>
      </w:r>
      <w:r w:rsidR="00E76FAC" w:rsidRPr="00206916">
        <w:t>You</w:t>
      </w:r>
      <w:r w:rsidR="00012763" w:rsidRPr="00206916">
        <w:t xml:space="preserve"> can prepare your artistic creations as homework).</w:t>
      </w:r>
    </w:p>
    <w:p w14:paraId="77705338" w14:textId="5351500E" w:rsidR="007B461E" w:rsidRPr="00206916" w:rsidRDefault="009048B1" w:rsidP="00B14CED">
      <w:pPr>
        <w:widowControl w:val="0"/>
        <w:spacing w:line="360" w:lineRule="auto"/>
        <w:ind w:right="532"/>
        <w:jc w:val="both"/>
        <w:rPr>
          <w:u w:val="single"/>
        </w:rPr>
      </w:pPr>
      <w:r w:rsidRPr="00206916">
        <w:rPr>
          <w:u w:val="single"/>
        </w:rPr>
        <w:t>Online resources</w:t>
      </w:r>
    </w:p>
    <w:p w14:paraId="1E130D62" w14:textId="2251DF10" w:rsidR="009048B1" w:rsidRPr="00206916" w:rsidRDefault="00E07627" w:rsidP="009048B1">
      <w:pPr>
        <w:pStyle w:val="a6"/>
        <w:numPr>
          <w:ilvl w:val="0"/>
          <w:numId w:val="10"/>
        </w:numPr>
        <w:rPr>
          <w:sz w:val="20"/>
          <w:szCs w:val="20"/>
        </w:rPr>
      </w:pPr>
      <w:hyperlink r:id="rId69" w:history="1">
        <w:r w:rsidR="009048B1" w:rsidRPr="00206916">
          <w:rPr>
            <w:rStyle w:val="-"/>
            <w:color w:val="auto"/>
            <w:sz w:val="20"/>
            <w:szCs w:val="20"/>
          </w:rPr>
          <w:t>https://www.gutenberg.org/files/5131/5131-h/5131-h.htm</w:t>
        </w:r>
      </w:hyperlink>
      <w:r w:rsidR="009048B1" w:rsidRPr="00206916">
        <w:rPr>
          <w:sz w:val="20"/>
          <w:szCs w:val="20"/>
        </w:rPr>
        <w:t xml:space="preserve"> </w:t>
      </w:r>
      <w:r w:rsidR="005225BA" w:rsidRPr="00206916">
        <w:rPr>
          <w:sz w:val="20"/>
          <w:szCs w:val="20"/>
        </w:rPr>
        <w:t>(Canto II, X-XV)</w:t>
      </w:r>
    </w:p>
    <w:p w14:paraId="196029E8" w14:textId="77777777" w:rsidR="00F12FA7" w:rsidRPr="00206916" w:rsidRDefault="00E07627" w:rsidP="00F12FA7">
      <w:pPr>
        <w:pStyle w:val="a6"/>
        <w:numPr>
          <w:ilvl w:val="0"/>
          <w:numId w:val="10"/>
        </w:numPr>
        <w:rPr>
          <w:sz w:val="20"/>
          <w:szCs w:val="20"/>
        </w:rPr>
      </w:pPr>
      <w:hyperlink r:id="rId70" w:anchor="section116c" w:history="1">
        <w:r w:rsidR="00F12FA7" w:rsidRPr="00206916">
          <w:rPr>
            <w:rStyle w:val="-"/>
            <w:color w:val="auto"/>
            <w:sz w:val="20"/>
            <w:szCs w:val="20"/>
          </w:rPr>
          <w:t>https://www.gutenberg.org/files/8861/8861-h/8861-h.htm#section116c</w:t>
        </w:r>
      </w:hyperlink>
      <w:r w:rsidR="00F12FA7" w:rsidRPr="00206916">
        <w:rPr>
          <w:sz w:val="20"/>
          <w:szCs w:val="20"/>
        </w:rPr>
        <w:t xml:space="preserve"> (</w:t>
      </w:r>
      <w:r w:rsidR="00F12FA7" w:rsidRPr="00206916">
        <w:rPr>
          <w:i/>
          <w:iCs/>
          <w:sz w:val="20"/>
          <w:szCs w:val="20"/>
        </w:rPr>
        <w:t>The Curse of Minerva</w:t>
      </w:r>
      <w:r w:rsidR="00F12FA7" w:rsidRPr="00206916">
        <w:rPr>
          <w:sz w:val="20"/>
          <w:szCs w:val="20"/>
        </w:rPr>
        <w:t>)</w:t>
      </w:r>
    </w:p>
    <w:p w14:paraId="17E6F4CB" w14:textId="712E79BE" w:rsidR="00E269AF" w:rsidRPr="00206916" w:rsidRDefault="00E07627" w:rsidP="00E269AF">
      <w:pPr>
        <w:pStyle w:val="a6"/>
        <w:numPr>
          <w:ilvl w:val="0"/>
          <w:numId w:val="10"/>
        </w:numPr>
        <w:rPr>
          <w:sz w:val="20"/>
          <w:szCs w:val="20"/>
          <w:lang w:val="en-US"/>
        </w:rPr>
      </w:pPr>
      <w:hyperlink r:id="rId71" w:history="1">
        <w:r w:rsidR="00E269AF" w:rsidRPr="00206916">
          <w:rPr>
            <w:rStyle w:val="-"/>
            <w:color w:val="auto"/>
            <w:sz w:val="20"/>
            <w:szCs w:val="20"/>
          </w:rPr>
          <w:t>https</w:t>
        </w:r>
        <w:r w:rsidR="00E269AF" w:rsidRPr="00206916">
          <w:rPr>
            <w:rStyle w:val="-"/>
            <w:color w:val="auto"/>
            <w:sz w:val="20"/>
            <w:szCs w:val="20"/>
            <w:lang w:val="en-US"/>
          </w:rPr>
          <w:t>://</w:t>
        </w:r>
        <w:r w:rsidR="00E269AF" w:rsidRPr="00206916">
          <w:rPr>
            <w:rStyle w:val="-"/>
            <w:color w:val="auto"/>
            <w:sz w:val="20"/>
            <w:szCs w:val="20"/>
          </w:rPr>
          <w:t>www</w:t>
        </w:r>
        <w:r w:rsidR="00E269AF" w:rsidRPr="00206916">
          <w:rPr>
            <w:rStyle w:val="-"/>
            <w:color w:val="auto"/>
            <w:sz w:val="20"/>
            <w:szCs w:val="20"/>
            <w:lang w:val="en-US"/>
          </w:rPr>
          <w:t>.</w:t>
        </w:r>
        <w:r w:rsidR="00E269AF" w:rsidRPr="00206916">
          <w:rPr>
            <w:rStyle w:val="-"/>
            <w:color w:val="auto"/>
            <w:sz w:val="20"/>
            <w:szCs w:val="20"/>
          </w:rPr>
          <w:t>youtube</w:t>
        </w:r>
        <w:r w:rsidR="00E269AF" w:rsidRPr="00206916">
          <w:rPr>
            <w:rStyle w:val="-"/>
            <w:color w:val="auto"/>
            <w:sz w:val="20"/>
            <w:szCs w:val="20"/>
            <w:lang w:val="en-US"/>
          </w:rPr>
          <w:t>.</w:t>
        </w:r>
        <w:r w:rsidR="00E269AF" w:rsidRPr="00206916">
          <w:rPr>
            <w:rStyle w:val="-"/>
            <w:color w:val="auto"/>
            <w:sz w:val="20"/>
            <w:szCs w:val="20"/>
          </w:rPr>
          <w:t>com</w:t>
        </w:r>
        <w:r w:rsidR="00E269AF" w:rsidRPr="00206916">
          <w:rPr>
            <w:rStyle w:val="-"/>
            <w:color w:val="auto"/>
            <w:sz w:val="20"/>
            <w:szCs w:val="20"/>
            <w:lang w:val="en-US"/>
          </w:rPr>
          <w:t>/</w:t>
        </w:r>
        <w:r w:rsidR="00E269AF" w:rsidRPr="00206916">
          <w:rPr>
            <w:rStyle w:val="-"/>
            <w:color w:val="auto"/>
            <w:sz w:val="20"/>
            <w:szCs w:val="20"/>
          </w:rPr>
          <w:t>watch</w:t>
        </w:r>
        <w:r w:rsidR="00E269AF" w:rsidRPr="00206916">
          <w:rPr>
            <w:rStyle w:val="-"/>
            <w:color w:val="auto"/>
            <w:sz w:val="20"/>
            <w:szCs w:val="20"/>
            <w:lang w:val="en-US"/>
          </w:rPr>
          <w:t>?</w:t>
        </w:r>
        <w:r w:rsidR="00E269AF" w:rsidRPr="00206916">
          <w:rPr>
            <w:rStyle w:val="-"/>
            <w:color w:val="auto"/>
            <w:sz w:val="20"/>
            <w:szCs w:val="20"/>
          </w:rPr>
          <w:t>v</w:t>
        </w:r>
        <w:r w:rsidR="00E269AF" w:rsidRPr="00206916">
          <w:rPr>
            <w:rStyle w:val="-"/>
            <w:color w:val="auto"/>
            <w:sz w:val="20"/>
            <w:szCs w:val="20"/>
            <w:lang w:val="en-US"/>
          </w:rPr>
          <w:t>=</w:t>
        </w:r>
        <w:r w:rsidR="00E269AF" w:rsidRPr="00206916">
          <w:rPr>
            <w:rStyle w:val="-"/>
            <w:color w:val="auto"/>
            <w:sz w:val="20"/>
            <w:szCs w:val="20"/>
          </w:rPr>
          <w:t>JAMTKxnxzvg</w:t>
        </w:r>
      </w:hyperlink>
      <w:r w:rsidR="00E269AF" w:rsidRPr="00206916">
        <w:rPr>
          <w:sz w:val="20"/>
          <w:szCs w:val="20"/>
          <w:lang w:val="en-US"/>
        </w:rPr>
        <w:t xml:space="preserve"> (</w:t>
      </w:r>
      <w:r w:rsidR="00E269AF" w:rsidRPr="00206916">
        <w:rPr>
          <w:sz w:val="20"/>
          <w:szCs w:val="20"/>
        </w:rPr>
        <w:t>Kiki Dimoula reciting her poem</w:t>
      </w:r>
      <w:r w:rsidR="00E269AF" w:rsidRPr="00206916">
        <w:rPr>
          <w:sz w:val="20"/>
          <w:szCs w:val="20"/>
          <w:lang w:val="en-US"/>
        </w:rPr>
        <w:t>)</w:t>
      </w:r>
    </w:p>
    <w:p w14:paraId="674232FB" w14:textId="562D5926" w:rsidR="006604AB" w:rsidRPr="00206916" w:rsidRDefault="00E07627" w:rsidP="00B14CED">
      <w:pPr>
        <w:pStyle w:val="a6"/>
        <w:widowControl w:val="0"/>
        <w:numPr>
          <w:ilvl w:val="0"/>
          <w:numId w:val="10"/>
        </w:numPr>
        <w:spacing w:line="360" w:lineRule="auto"/>
        <w:ind w:right="532"/>
        <w:jc w:val="both"/>
        <w:rPr>
          <w:sz w:val="20"/>
          <w:szCs w:val="20"/>
          <w:lang w:val="en-US"/>
        </w:rPr>
      </w:pPr>
      <w:hyperlink r:id="rId72" w:history="1">
        <w:r w:rsidR="00CE559D" w:rsidRPr="00206916">
          <w:rPr>
            <w:rStyle w:val="-"/>
            <w:color w:val="auto"/>
            <w:sz w:val="20"/>
            <w:szCs w:val="20"/>
            <w:lang w:val="en-US"/>
          </w:rPr>
          <w:t>https://www.youtube.com/watch?v=1Cj7n3EVTYw</w:t>
        </w:r>
      </w:hyperlink>
      <w:r w:rsidR="00CE559D" w:rsidRPr="00206916">
        <w:rPr>
          <w:sz w:val="20"/>
          <w:szCs w:val="20"/>
          <w:lang w:val="en-US"/>
        </w:rPr>
        <w:t xml:space="preserve"> </w:t>
      </w:r>
      <w:r w:rsidR="005D5DCC" w:rsidRPr="00206916">
        <w:rPr>
          <w:sz w:val="20"/>
          <w:szCs w:val="20"/>
          <w:lang w:val="en-US"/>
        </w:rPr>
        <w:t>(Parthenon, by Costas Gavra</w:t>
      </w:r>
      <w:r w:rsidR="00CE559D" w:rsidRPr="00206916">
        <w:rPr>
          <w:sz w:val="20"/>
          <w:szCs w:val="20"/>
          <w:lang w:val="en-US"/>
        </w:rPr>
        <w:t>s</w:t>
      </w:r>
      <w:r w:rsidR="005D5DCC" w:rsidRPr="00206916">
        <w:rPr>
          <w:sz w:val="20"/>
          <w:szCs w:val="20"/>
          <w:lang w:val="en-US"/>
        </w:rPr>
        <w:t>)</w:t>
      </w:r>
    </w:p>
    <w:p w14:paraId="604C4397" w14:textId="77777777" w:rsidR="00434DF3" w:rsidRDefault="00434DF3" w:rsidP="00B14CED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</w:p>
    <w:p w14:paraId="1650E36B" w14:textId="77777777" w:rsidR="002B0B1A" w:rsidRDefault="002B0B1A" w:rsidP="00B14CED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</w:p>
    <w:p w14:paraId="657E0A74" w14:textId="7012A500" w:rsidR="007B461E" w:rsidRPr="002B0B1A" w:rsidRDefault="00EC76E2" w:rsidP="00B14CED">
      <w:pPr>
        <w:widowControl w:val="0"/>
        <w:spacing w:line="360" w:lineRule="auto"/>
        <w:ind w:right="532"/>
        <w:jc w:val="both"/>
        <w:rPr>
          <w:b/>
          <w:bCs/>
          <w:i/>
          <w:iCs/>
          <w:sz w:val="24"/>
          <w:szCs w:val="24"/>
        </w:rPr>
      </w:pPr>
      <w:r w:rsidRPr="002B0B1A">
        <w:rPr>
          <w:b/>
          <w:bCs/>
          <w:color w:val="7030A0"/>
          <w:sz w:val="24"/>
          <w:szCs w:val="24"/>
          <w:u w:val="single"/>
        </w:rPr>
        <w:lastRenderedPageBreak/>
        <w:t>WORKSHEET</w:t>
      </w:r>
      <w:r w:rsidR="00600460" w:rsidRPr="002B0B1A">
        <w:rPr>
          <w:b/>
          <w:bCs/>
          <w:color w:val="7030A0"/>
          <w:sz w:val="24"/>
          <w:szCs w:val="24"/>
          <w:u w:val="single"/>
        </w:rPr>
        <w:t xml:space="preserve"> 3A</w:t>
      </w:r>
      <w:r w:rsidR="00600460" w:rsidRPr="002B0B1A">
        <w:rPr>
          <w:b/>
          <w:bCs/>
          <w:sz w:val="24"/>
          <w:szCs w:val="24"/>
        </w:rPr>
        <w:t xml:space="preserve">: </w:t>
      </w:r>
      <w:r w:rsidR="007B52C1" w:rsidRPr="002B0B1A">
        <w:rPr>
          <w:b/>
          <w:bCs/>
          <w:sz w:val="24"/>
          <w:szCs w:val="24"/>
        </w:rPr>
        <w:t>‘</w:t>
      </w:r>
      <w:r w:rsidR="00600460" w:rsidRPr="002B0B1A">
        <w:rPr>
          <w:b/>
          <w:bCs/>
          <w:i/>
          <w:iCs/>
          <w:sz w:val="24"/>
          <w:szCs w:val="24"/>
        </w:rPr>
        <w:t>Who is Lord Elgin?</w:t>
      </w:r>
      <w:r w:rsidR="007B52C1" w:rsidRPr="002B0B1A">
        <w:rPr>
          <w:b/>
          <w:bCs/>
          <w:i/>
          <w:iCs/>
          <w:sz w:val="24"/>
          <w:szCs w:val="24"/>
        </w:rPr>
        <w:t>’</w:t>
      </w:r>
    </w:p>
    <w:p w14:paraId="22D860D2" w14:textId="6BE2C56E" w:rsidR="00600460" w:rsidRPr="00206916" w:rsidRDefault="00600460" w:rsidP="005310CF">
      <w:pPr>
        <w:jc w:val="both"/>
        <w:rPr>
          <w:bCs/>
          <w:iCs/>
        </w:rPr>
      </w:pPr>
      <w:r w:rsidRPr="00206916">
        <w:rPr>
          <w:bCs/>
          <w:iCs/>
        </w:rPr>
        <w:t xml:space="preserve">Study the relevant material </w:t>
      </w:r>
      <w:r w:rsidR="00E815A1" w:rsidRPr="00206916">
        <w:rPr>
          <w:bCs/>
          <w:iCs/>
        </w:rPr>
        <w:t xml:space="preserve">about your research question </w:t>
      </w:r>
      <w:r w:rsidR="005310CF" w:rsidRPr="00206916">
        <w:rPr>
          <w:bCs/>
          <w:iCs/>
        </w:rPr>
        <w:t xml:space="preserve">‘Who is Lord Elgin?’ </w:t>
      </w:r>
      <w:r w:rsidR="00134590" w:rsidRPr="00206916">
        <w:rPr>
          <w:bCs/>
          <w:iCs/>
        </w:rPr>
        <w:t xml:space="preserve">from the online resources given below </w:t>
      </w:r>
      <w:r w:rsidRPr="00206916">
        <w:rPr>
          <w:bCs/>
          <w:iCs/>
        </w:rPr>
        <w:t>and present a short summary of the main facts (dates and facts) in a timeline</w:t>
      </w:r>
      <w:r w:rsidR="00134590" w:rsidRPr="00206916">
        <w:rPr>
          <w:bCs/>
          <w:iCs/>
        </w:rPr>
        <w:t xml:space="preserve"> using the online tool: </w:t>
      </w:r>
      <w:hyperlink r:id="rId73" w:history="1">
        <w:r w:rsidR="00134590" w:rsidRPr="00206916">
          <w:rPr>
            <w:rStyle w:val="-"/>
            <w:color w:val="auto"/>
          </w:rPr>
          <w:t>https://www.canva.com/create/infographics/timeline/</w:t>
        </w:r>
      </w:hyperlink>
    </w:p>
    <w:p w14:paraId="38FA3F22" w14:textId="77777777" w:rsidR="00600460" w:rsidRPr="00206916" w:rsidRDefault="00600460" w:rsidP="00B14CED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</w:p>
    <w:p w14:paraId="4A33AFE0" w14:textId="57024C54" w:rsidR="002F4F98" w:rsidRPr="00206916" w:rsidRDefault="002F4F98" w:rsidP="00B14CED">
      <w:pPr>
        <w:widowControl w:val="0"/>
        <w:spacing w:line="360" w:lineRule="auto"/>
        <w:ind w:right="532"/>
        <w:jc w:val="both"/>
        <w:rPr>
          <w:u w:val="single"/>
        </w:rPr>
      </w:pPr>
      <w:r w:rsidRPr="00206916">
        <w:rPr>
          <w:u w:val="single"/>
        </w:rPr>
        <w:t>Online resources</w:t>
      </w:r>
    </w:p>
    <w:p w14:paraId="434DAEDB" w14:textId="58CB664A" w:rsidR="00AF2682" w:rsidRPr="00206916" w:rsidRDefault="00E07627" w:rsidP="00AF2682">
      <w:pPr>
        <w:pStyle w:val="a6"/>
        <w:numPr>
          <w:ilvl w:val="0"/>
          <w:numId w:val="9"/>
        </w:numPr>
        <w:rPr>
          <w:sz w:val="20"/>
          <w:szCs w:val="20"/>
        </w:rPr>
      </w:pPr>
      <w:hyperlink r:id="rId74" w:history="1">
        <w:r w:rsidR="00207A25" w:rsidRPr="00206916">
          <w:rPr>
            <w:rStyle w:val="-"/>
            <w:color w:val="auto"/>
            <w:sz w:val="20"/>
            <w:szCs w:val="20"/>
          </w:rPr>
          <w:t>https://www.britannica.com/biography/Thomas-Bruce-7th-earl-of-Elgin</w:t>
        </w:r>
      </w:hyperlink>
      <w:r w:rsidR="00207A25" w:rsidRPr="00206916">
        <w:rPr>
          <w:sz w:val="20"/>
          <w:szCs w:val="20"/>
        </w:rPr>
        <w:t xml:space="preserve"> </w:t>
      </w:r>
    </w:p>
    <w:p w14:paraId="71F0E154" w14:textId="5D347FB8" w:rsidR="00AF2682" w:rsidRPr="00206916" w:rsidRDefault="00E07627" w:rsidP="00AF2682">
      <w:pPr>
        <w:pStyle w:val="a6"/>
        <w:numPr>
          <w:ilvl w:val="0"/>
          <w:numId w:val="9"/>
        </w:numPr>
        <w:rPr>
          <w:sz w:val="20"/>
          <w:szCs w:val="20"/>
        </w:rPr>
      </w:pPr>
      <w:hyperlink r:id="rId75" w:history="1">
        <w:r w:rsidR="00AF2682" w:rsidRPr="00206916">
          <w:rPr>
            <w:rStyle w:val="-"/>
            <w:color w:val="auto"/>
            <w:sz w:val="20"/>
            <w:szCs w:val="20"/>
          </w:rPr>
          <w:t>https://www.khanacademy.org/humanities/ancient-art-civilizations/greek-art/classical/v/who-owns-the-parthenon-sculptures</w:t>
        </w:r>
      </w:hyperlink>
      <w:r w:rsidR="00AF2682" w:rsidRPr="00206916">
        <w:rPr>
          <w:sz w:val="20"/>
          <w:szCs w:val="20"/>
        </w:rPr>
        <w:t xml:space="preserve"> </w:t>
      </w:r>
    </w:p>
    <w:p w14:paraId="410149C1" w14:textId="77777777" w:rsidR="00AF2682" w:rsidRPr="00206916" w:rsidRDefault="00E07627" w:rsidP="00AF2682">
      <w:pPr>
        <w:pStyle w:val="Default"/>
        <w:numPr>
          <w:ilvl w:val="0"/>
          <w:numId w:val="9"/>
        </w:numPr>
        <w:spacing w:after="39"/>
        <w:rPr>
          <w:color w:val="auto"/>
          <w:sz w:val="22"/>
          <w:szCs w:val="22"/>
          <w:lang w:val="en-GB"/>
        </w:rPr>
      </w:pPr>
      <w:hyperlink r:id="rId76" w:history="1">
        <w:r w:rsidR="00AF2682" w:rsidRPr="00206916">
          <w:rPr>
            <w:rStyle w:val="-"/>
            <w:color w:val="auto"/>
            <w:sz w:val="22"/>
            <w:szCs w:val="22"/>
            <w:lang w:val="en-GB"/>
          </w:rPr>
          <w:t>https://www.culture.gov.gr/el/parthenonas/SitePages/Home.aspx</w:t>
        </w:r>
      </w:hyperlink>
      <w:r w:rsidR="00AF2682" w:rsidRPr="00206916">
        <w:rPr>
          <w:color w:val="auto"/>
          <w:sz w:val="22"/>
          <w:szCs w:val="22"/>
          <w:lang w:val="en-GB"/>
        </w:rPr>
        <w:t xml:space="preserve"> </w:t>
      </w:r>
    </w:p>
    <w:p w14:paraId="69773CDD" w14:textId="77777777" w:rsidR="00AF2682" w:rsidRPr="00206916" w:rsidRDefault="00E07627" w:rsidP="00AF2682">
      <w:pPr>
        <w:pStyle w:val="Default"/>
        <w:numPr>
          <w:ilvl w:val="0"/>
          <w:numId w:val="9"/>
        </w:numPr>
        <w:spacing w:after="39"/>
        <w:rPr>
          <w:color w:val="auto"/>
          <w:sz w:val="22"/>
          <w:szCs w:val="22"/>
          <w:lang w:val="en-US"/>
        </w:rPr>
      </w:pPr>
      <w:hyperlink r:id="rId77" w:history="1">
        <w:r w:rsidR="00AF2682" w:rsidRPr="00206916">
          <w:rPr>
            <w:rStyle w:val="-"/>
            <w:color w:val="auto"/>
            <w:sz w:val="22"/>
            <w:szCs w:val="22"/>
            <w:lang w:val="en-US"/>
          </w:rPr>
          <w:t>https://www.parthenonuk.com/</w:t>
        </w:r>
      </w:hyperlink>
      <w:r w:rsidR="00AF2682" w:rsidRPr="00206916">
        <w:rPr>
          <w:color w:val="auto"/>
          <w:sz w:val="22"/>
          <w:szCs w:val="22"/>
          <w:lang w:val="en-US"/>
        </w:rPr>
        <w:t xml:space="preserve"> (The British Committee for the Reunification of the Parthenon Marbles) </w:t>
      </w:r>
    </w:p>
    <w:p w14:paraId="1E66DCA1" w14:textId="77777777" w:rsidR="00AF2682" w:rsidRPr="00206916" w:rsidRDefault="00E07627" w:rsidP="00AF2682">
      <w:pPr>
        <w:pStyle w:val="Default"/>
        <w:numPr>
          <w:ilvl w:val="0"/>
          <w:numId w:val="9"/>
        </w:numPr>
        <w:spacing w:after="39"/>
        <w:rPr>
          <w:color w:val="auto"/>
          <w:sz w:val="22"/>
          <w:szCs w:val="22"/>
          <w:lang w:val="en-US"/>
        </w:rPr>
      </w:pPr>
      <w:hyperlink r:id="rId78" w:history="1">
        <w:r w:rsidR="00AF2682" w:rsidRPr="00206916">
          <w:rPr>
            <w:rStyle w:val="-"/>
            <w:color w:val="auto"/>
            <w:sz w:val="22"/>
            <w:szCs w:val="22"/>
            <w:lang w:val="en-US"/>
          </w:rPr>
          <w:t>https://melinamercourifoundation.com/en/the-parthenon-marbles/the-time-of-removal-2/</w:t>
        </w:r>
      </w:hyperlink>
      <w:r w:rsidR="00AF2682" w:rsidRPr="00206916">
        <w:rPr>
          <w:color w:val="auto"/>
          <w:sz w:val="22"/>
          <w:szCs w:val="22"/>
          <w:lang w:val="en-US"/>
        </w:rPr>
        <w:t xml:space="preserve">  </w:t>
      </w:r>
    </w:p>
    <w:p w14:paraId="7196E895" w14:textId="77777777" w:rsidR="002F4F98" w:rsidRPr="00206916" w:rsidRDefault="002F4F98" w:rsidP="00B14CED">
      <w:pPr>
        <w:widowControl w:val="0"/>
        <w:spacing w:line="360" w:lineRule="auto"/>
        <w:ind w:right="532"/>
        <w:jc w:val="both"/>
        <w:rPr>
          <w:b/>
          <w:bCs/>
          <w:u w:val="single"/>
          <w:lang w:val="en-US"/>
        </w:rPr>
      </w:pPr>
    </w:p>
    <w:p w14:paraId="19C5BE79" w14:textId="5228D956" w:rsidR="00693537" w:rsidRPr="00206916" w:rsidRDefault="00CF6493" w:rsidP="00693537">
      <w:pPr>
        <w:widowControl w:val="0"/>
        <w:spacing w:line="360" w:lineRule="auto"/>
        <w:ind w:right="532"/>
        <w:jc w:val="center"/>
        <w:rPr>
          <w:sz w:val="20"/>
          <w:szCs w:val="20"/>
        </w:rPr>
      </w:pPr>
      <w:r w:rsidRPr="00206916">
        <w:rPr>
          <w:noProof/>
        </w:rPr>
        <w:drawing>
          <wp:inline distT="0" distB="0" distL="0" distR="0" wp14:anchorId="1EE11607" wp14:editId="274EDD19">
            <wp:extent cx="1402080" cy="2111428"/>
            <wp:effectExtent l="0" t="0" r="7620" b="3175"/>
            <wp:docPr id="8" name="Εικόνα 8" descr="Lord Elgin | Purchasor of the marbles at the British Museum: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rd Elgin | Purchasor of the marbles at the British Museum:… | Flickr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468" cy="213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F456E" w14:textId="2C7DA478" w:rsidR="009870AC" w:rsidRPr="00206916" w:rsidRDefault="00DF76FB" w:rsidP="00DF76FB">
      <w:pPr>
        <w:widowControl w:val="0"/>
        <w:spacing w:line="360" w:lineRule="auto"/>
        <w:ind w:right="532"/>
        <w:jc w:val="both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 xml:space="preserve">Lord Elgin, by Jim Killock, is licensed under CC BY-SA 2.0, via Flickr </w:t>
      </w:r>
      <w:hyperlink r:id="rId80" w:history="1">
        <w:r w:rsidRPr="00520C77">
          <w:rPr>
            <w:rStyle w:val="-"/>
            <w:sz w:val="20"/>
            <w:szCs w:val="20"/>
          </w:rPr>
          <w:t>https://www.flickr.com/photos/jimkillock/7087026223</w:t>
        </w:r>
      </w:hyperlink>
      <w:r>
        <w:rPr>
          <w:sz w:val="20"/>
          <w:szCs w:val="20"/>
          <w:u w:val="single"/>
        </w:rPr>
        <w:t xml:space="preserve"> </w:t>
      </w:r>
    </w:p>
    <w:p w14:paraId="19F0EE13" w14:textId="77777777" w:rsidR="009870AC" w:rsidRPr="00206916" w:rsidRDefault="009870AC" w:rsidP="00B14CED">
      <w:pPr>
        <w:widowControl w:val="0"/>
        <w:spacing w:line="360" w:lineRule="auto"/>
        <w:ind w:right="532"/>
        <w:jc w:val="both"/>
        <w:rPr>
          <w:sz w:val="20"/>
          <w:szCs w:val="20"/>
          <w:u w:val="single"/>
        </w:rPr>
      </w:pPr>
    </w:p>
    <w:p w14:paraId="12EAC10E" w14:textId="09EC57E7" w:rsidR="009870AC" w:rsidRPr="00206916" w:rsidRDefault="009870AC" w:rsidP="00B14CED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  <w:r w:rsidRPr="00206916">
        <w:rPr>
          <w:b/>
          <w:bCs/>
          <w:u w:val="single"/>
        </w:rPr>
        <w:t>Common Activity</w:t>
      </w:r>
      <w:r w:rsidR="00240BB5" w:rsidRPr="00206916">
        <w:rPr>
          <w:b/>
          <w:bCs/>
          <w:u w:val="single"/>
        </w:rPr>
        <w:t xml:space="preserve"> I</w:t>
      </w:r>
    </w:p>
    <w:p w14:paraId="2F1BC54D" w14:textId="1463F805" w:rsidR="00D8684D" w:rsidRPr="00206916" w:rsidRDefault="00D8684D" w:rsidP="00D8684D">
      <w:pPr>
        <w:jc w:val="both"/>
      </w:pPr>
      <w:r w:rsidRPr="00206916">
        <w:t xml:space="preserve">Read about the history of the issue of </w:t>
      </w:r>
      <w:r w:rsidR="00A51817" w:rsidRPr="00206916">
        <w:t>the Parthenon Marbles</w:t>
      </w:r>
      <w:r w:rsidRPr="00206916">
        <w:t xml:space="preserve">. Make notes. Discuss with your group. Prepare yourself for an </w:t>
      </w:r>
      <w:r w:rsidRPr="00206916">
        <w:rPr>
          <w:i/>
          <w:iCs/>
        </w:rPr>
        <w:t>oral debate</w:t>
      </w:r>
      <w:r w:rsidR="005213B8" w:rsidRPr="00206916">
        <w:t xml:space="preserve"> in class</w:t>
      </w:r>
      <w:r w:rsidRPr="00206916">
        <w:rPr>
          <w:i/>
          <w:iCs/>
        </w:rPr>
        <w:t>: Arguments for and against the return and reunification of the Parthenon marbles</w:t>
      </w:r>
      <w:r w:rsidRPr="00206916">
        <w:t xml:space="preserve"> (role-play).</w:t>
      </w:r>
    </w:p>
    <w:p w14:paraId="3270E11B" w14:textId="77777777" w:rsidR="00240BB5" w:rsidRPr="00206916" w:rsidRDefault="00240BB5" w:rsidP="00D8684D">
      <w:pPr>
        <w:jc w:val="both"/>
      </w:pPr>
    </w:p>
    <w:p w14:paraId="73B212CB" w14:textId="0B2010F1" w:rsidR="009870AC" w:rsidRPr="00206916" w:rsidRDefault="00240BB5" w:rsidP="00240BB5">
      <w:pPr>
        <w:jc w:val="both"/>
        <w:rPr>
          <w:b/>
          <w:bCs/>
          <w:u w:val="single"/>
        </w:rPr>
      </w:pPr>
      <w:r w:rsidRPr="00206916">
        <w:rPr>
          <w:b/>
          <w:bCs/>
          <w:u w:val="single"/>
        </w:rPr>
        <w:t>Common Activity II</w:t>
      </w:r>
    </w:p>
    <w:p w14:paraId="53C6FD99" w14:textId="77777777" w:rsidR="00240BB5" w:rsidRPr="00206916" w:rsidRDefault="00240BB5" w:rsidP="00240BB5">
      <w:pPr>
        <w:jc w:val="both"/>
        <w:rPr>
          <w:bCs/>
          <w:iCs/>
        </w:rPr>
      </w:pPr>
      <w:r w:rsidRPr="00206916">
        <w:rPr>
          <w:bCs/>
          <w:iCs/>
        </w:rPr>
        <w:t xml:space="preserve">Choose one of the following two separate activities and write in class. </w:t>
      </w:r>
    </w:p>
    <w:p w14:paraId="13FBBA3D" w14:textId="77777777" w:rsidR="00240BB5" w:rsidRPr="00206916" w:rsidRDefault="00240BB5" w:rsidP="00240BB5">
      <w:pPr>
        <w:pStyle w:val="a6"/>
        <w:numPr>
          <w:ilvl w:val="0"/>
          <w:numId w:val="6"/>
        </w:numPr>
        <w:jc w:val="both"/>
        <w:rPr>
          <w:bCs/>
          <w:iCs/>
        </w:rPr>
      </w:pPr>
      <w:r w:rsidRPr="00206916">
        <w:rPr>
          <w:bCs/>
          <w:iCs/>
        </w:rPr>
        <w:t>Imagine that you are Lord Byron. As a member of the House of Lords you take the initiative to make a speech before your British compatriots about the issue that your poem ‘</w:t>
      </w:r>
      <w:r w:rsidRPr="00206916">
        <w:rPr>
          <w:bCs/>
          <w:i/>
        </w:rPr>
        <w:t>Childe Harold’s Pilgrimage</w:t>
      </w:r>
      <w:r w:rsidRPr="00206916">
        <w:rPr>
          <w:bCs/>
          <w:iCs/>
        </w:rPr>
        <w:t>’ talks about. Write your oral speech before the House of Lords with your views and arguments. (100-150 words)</w:t>
      </w:r>
    </w:p>
    <w:p w14:paraId="3B247FF7" w14:textId="77777777" w:rsidR="00240BB5" w:rsidRPr="00206916" w:rsidRDefault="00240BB5" w:rsidP="00240BB5">
      <w:pPr>
        <w:pStyle w:val="a6"/>
        <w:numPr>
          <w:ilvl w:val="0"/>
          <w:numId w:val="6"/>
        </w:numPr>
        <w:jc w:val="both"/>
        <w:rPr>
          <w:bCs/>
          <w:iCs/>
        </w:rPr>
      </w:pPr>
      <w:r w:rsidRPr="00206916">
        <w:rPr>
          <w:bCs/>
          <w:iCs/>
        </w:rPr>
        <w:t xml:space="preserve">Imagine that you are a Greek fighter of the Greek </w:t>
      </w:r>
      <w:r w:rsidRPr="00206916">
        <w:rPr>
          <w:bCs/>
          <w:i/>
        </w:rPr>
        <w:t>War of Independence</w:t>
      </w:r>
      <w:r w:rsidRPr="00206916">
        <w:rPr>
          <w:bCs/>
          <w:iCs/>
        </w:rPr>
        <w:t xml:space="preserve"> (1821). In your </w:t>
      </w:r>
      <w:r w:rsidRPr="00206916">
        <w:rPr>
          <w:bCs/>
          <w:i/>
        </w:rPr>
        <w:t>Memoires</w:t>
      </w:r>
      <w:r w:rsidRPr="00206916">
        <w:rPr>
          <w:bCs/>
          <w:iCs/>
        </w:rPr>
        <w:t xml:space="preserve"> you write down your views and describe your sentiments about the issue that the poem ‘</w:t>
      </w:r>
      <w:r w:rsidRPr="00206916">
        <w:rPr>
          <w:bCs/>
          <w:i/>
        </w:rPr>
        <w:t>Childe Harold’s Pilgrimage</w:t>
      </w:r>
      <w:r w:rsidRPr="00206916">
        <w:rPr>
          <w:bCs/>
          <w:iCs/>
        </w:rPr>
        <w:t>’ talks about. (100-150 words)</w:t>
      </w:r>
    </w:p>
    <w:p w14:paraId="024DFD5A" w14:textId="77777777" w:rsidR="00240BB5" w:rsidRPr="00206916" w:rsidRDefault="00240BB5" w:rsidP="00240BB5">
      <w:pPr>
        <w:pStyle w:val="a6"/>
        <w:jc w:val="both"/>
        <w:rPr>
          <w:bCs/>
          <w:iCs/>
        </w:rPr>
      </w:pPr>
    </w:p>
    <w:p w14:paraId="45D692B5" w14:textId="77777777" w:rsidR="00240BB5" w:rsidRPr="00206916" w:rsidRDefault="00240BB5" w:rsidP="00B14CED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</w:p>
    <w:p w14:paraId="267A51F6" w14:textId="77777777" w:rsidR="00F2309E" w:rsidRPr="00206916" w:rsidRDefault="00F2309E" w:rsidP="00B14CED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</w:p>
    <w:p w14:paraId="4D9E1406" w14:textId="77777777" w:rsidR="00F2309E" w:rsidRPr="00206916" w:rsidRDefault="00F2309E" w:rsidP="00B14CED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</w:p>
    <w:p w14:paraId="0CE40702" w14:textId="622CC4A0" w:rsidR="00F2309E" w:rsidRPr="002B0B1A" w:rsidRDefault="00F2309E" w:rsidP="00F2309E">
      <w:pPr>
        <w:widowControl w:val="0"/>
        <w:spacing w:line="360" w:lineRule="auto"/>
        <w:ind w:right="532"/>
        <w:jc w:val="both"/>
        <w:rPr>
          <w:b/>
          <w:bCs/>
          <w:i/>
          <w:iCs/>
          <w:sz w:val="24"/>
          <w:szCs w:val="24"/>
        </w:rPr>
      </w:pPr>
      <w:r w:rsidRPr="002B0B1A">
        <w:rPr>
          <w:b/>
          <w:bCs/>
          <w:color w:val="7030A0"/>
          <w:sz w:val="24"/>
          <w:szCs w:val="24"/>
          <w:u w:val="single"/>
        </w:rPr>
        <w:t>WORKSHEET 3B</w:t>
      </w:r>
      <w:r w:rsidRPr="002B0B1A">
        <w:rPr>
          <w:b/>
          <w:bCs/>
          <w:sz w:val="24"/>
          <w:szCs w:val="24"/>
        </w:rPr>
        <w:t>:</w:t>
      </w:r>
      <w:r w:rsidR="00FE2631" w:rsidRPr="002B0B1A">
        <w:rPr>
          <w:b/>
          <w:bCs/>
          <w:sz w:val="24"/>
          <w:szCs w:val="24"/>
        </w:rPr>
        <w:t xml:space="preserve"> </w:t>
      </w:r>
      <w:r w:rsidR="007B52C1" w:rsidRPr="002B0B1A">
        <w:rPr>
          <w:i/>
          <w:iCs/>
          <w:sz w:val="24"/>
          <w:szCs w:val="24"/>
        </w:rPr>
        <w:t>‘</w:t>
      </w:r>
      <w:r w:rsidR="00FE2631" w:rsidRPr="002B0B1A">
        <w:rPr>
          <w:b/>
          <w:bCs/>
          <w:i/>
          <w:iCs/>
          <w:sz w:val="24"/>
          <w:szCs w:val="24"/>
        </w:rPr>
        <w:t>What did Lord Elgin do to the Acropolis temples</w:t>
      </w:r>
      <w:r w:rsidR="007B52C1" w:rsidRPr="002B0B1A">
        <w:rPr>
          <w:b/>
          <w:bCs/>
          <w:i/>
          <w:iCs/>
          <w:sz w:val="24"/>
          <w:szCs w:val="24"/>
        </w:rPr>
        <w:t>, when</w:t>
      </w:r>
      <w:r w:rsidR="00FE2631" w:rsidRPr="002B0B1A">
        <w:rPr>
          <w:b/>
          <w:bCs/>
          <w:i/>
          <w:iCs/>
          <w:sz w:val="24"/>
          <w:szCs w:val="24"/>
        </w:rPr>
        <w:t xml:space="preserve"> and how?</w:t>
      </w:r>
      <w:r w:rsidR="007B52C1" w:rsidRPr="002B0B1A">
        <w:rPr>
          <w:b/>
          <w:bCs/>
          <w:i/>
          <w:iCs/>
          <w:sz w:val="24"/>
          <w:szCs w:val="24"/>
        </w:rPr>
        <w:t>’</w:t>
      </w:r>
    </w:p>
    <w:p w14:paraId="22ED9B17" w14:textId="028A50E7" w:rsidR="00F2309E" w:rsidRPr="00206916" w:rsidRDefault="00F2309E" w:rsidP="00F2309E">
      <w:pPr>
        <w:jc w:val="both"/>
        <w:rPr>
          <w:bCs/>
          <w:iCs/>
        </w:rPr>
      </w:pPr>
      <w:r w:rsidRPr="00206916">
        <w:rPr>
          <w:bCs/>
          <w:iCs/>
        </w:rPr>
        <w:t>Study the relevant material</w:t>
      </w:r>
      <w:r w:rsidR="00E815A1" w:rsidRPr="00206916">
        <w:rPr>
          <w:bCs/>
          <w:iCs/>
        </w:rPr>
        <w:t xml:space="preserve"> about your research question</w:t>
      </w:r>
      <w:r w:rsidRPr="00206916">
        <w:rPr>
          <w:bCs/>
          <w:iCs/>
        </w:rPr>
        <w:t xml:space="preserve"> from the online resources given below and present a short summary of the main facts (dates and facts) in a timeline using the online tool: </w:t>
      </w:r>
      <w:hyperlink r:id="rId81" w:history="1">
        <w:r w:rsidRPr="00206916">
          <w:rPr>
            <w:rStyle w:val="-"/>
            <w:color w:val="auto"/>
          </w:rPr>
          <w:t>https://www.canva.com/create/infographics/timeline/</w:t>
        </w:r>
      </w:hyperlink>
    </w:p>
    <w:p w14:paraId="10638026" w14:textId="77777777" w:rsidR="00F2309E" w:rsidRPr="00206916" w:rsidRDefault="00F2309E" w:rsidP="00F2309E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</w:p>
    <w:p w14:paraId="5437ED86" w14:textId="77777777" w:rsidR="00F2309E" w:rsidRPr="00206916" w:rsidRDefault="00F2309E" w:rsidP="00F2309E">
      <w:pPr>
        <w:widowControl w:val="0"/>
        <w:spacing w:line="360" w:lineRule="auto"/>
        <w:ind w:right="532"/>
        <w:jc w:val="both"/>
        <w:rPr>
          <w:u w:val="single"/>
        </w:rPr>
      </w:pPr>
      <w:r w:rsidRPr="00206916">
        <w:rPr>
          <w:u w:val="single"/>
        </w:rPr>
        <w:t>Online resources</w:t>
      </w:r>
    </w:p>
    <w:p w14:paraId="009FFE9B" w14:textId="7A9A4DFF" w:rsidR="00F2309E" w:rsidRPr="00206916" w:rsidRDefault="00E07627" w:rsidP="00441BB8">
      <w:pPr>
        <w:pStyle w:val="a6"/>
        <w:widowControl w:val="0"/>
        <w:numPr>
          <w:ilvl w:val="0"/>
          <w:numId w:val="9"/>
        </w:numPr>
        <w:spacing w:line="360" w:lineRule="auto"/>
        <w:ind w:right="532"/>
        <w:jc w:val="both"/>
        <w:rPr>
          <w:sz w:val="20"/>
          <w:szCs w:val="20"/>
          <w:u w:val="single"/>
        </w:rPr>
      </w:pPr>
      <w:hyperlink r:id="rId82" w:history="1">
        <w:r w:rsidR="00441BB8" w:rsidRPr="00206916">
          <w:rPr>
            <w:rStyle w:val="-"/>
            <w:color w:val="auto"/>
            <w:sz w:val="20"/>
            <w:szCs w:val="20"/>
          </w:rPr>
          <w:t>https://youtu.be/tlaxSKodmE0?t=26</w:t>
        </w:r>
      </w:hyperlink>
      <w:r w:rsidR="00182934" w:rsidRPr="00206916">
        <w:rPr>
          <w:sz w:val="20"/>
          <w:szCs w:val="20"/>
          <w:u w:val="single"/>
        </w:rPr>
        <w:t xml:space="preserve"> </w:t>
      </w:r>
      <w:r w:rsidR="00441BB8" w:rsidRPr="00206916">
        <w:rPr>
          <w:sz w:val="20"/>
          <w:szCs w:val="20"/>
          <w:u w:val="single"/>
        </w:rPr>
        <w:t>(The adventures of the Parthenon sculptures in modern times)</w:t>
      </w:r>
    </w:p>
    <w:p w14:paraId="13E7385A" w14:textId="2E0275B7" w:rsidR="00441BB8" w:rsidRPr="00206916" w:rsidRDefault="00E07627" w:rsidP="00441BB8">
      <w:pPr>
        <w:pStyle w:val="a6"/>
        <w:widowControl w:val="0"/>
        <w:numPr>
          <w:ilvl w:val="0"/>
          <w:numId w:val="9"/>
        </w:numPr>
        <w:spacing w:line="360" w:lineRule="auto"/>
        <w:ind w:right="532"/>
        <w:jc w:val="both"/>
        <w:rPr>
          <w:sz w:val="20"/>
          <w:szCs w:val="20"/>
          <w:u w:val="single"/>
        </w:rPr>
      </w:pPr>
      <w:hyperlink r:id="rId83" w:history="1">
        <w:r w:rsidR="002B76FF" w:rsidRPr="00206916">
          <w:rPr>
            <w:rStyle w:val="-"/>
            <w:color w:val="auto"/>
            <w:sz w:val="20"/>
            <w:szCs w:val="20"/>
          </w:rPr>
          <w:t>https://www.theacropolismuseum.gr/en/exhibit-halls/parthenon-gallery</w:t>
        </w:r>
      </w:hyperlink>
      <w:r w:rsidR="002B76FF" w:rsidRPr="00206916">
        <w:rPr>
          <w:sz w:val="20"/>
          <w:szCs w:val="20"/>
          <w:u w:val="single"/>
        </w:rPr>
        <w:t xml:space="preserve"> </w:t>
      </w:r>
      <w:r w:rsidR="00A90545" w:rsidRPr="00206916">
        <w:rPr>
          <w:sz w:val="20"/>
          <w:szCs w:val="20"/>
          <w:u w:val="single"/>
        </w:rPr>
        <w:t>(The Parthenon Gallery, the Acropolis Museum, Athens)</w:t>
      </w:r>
    </w:p>
    <w:p w14:paraId="65EFE74E" w14:textId="3DC12C7C" w:rsidR="00173B11" w:rsidRPr="00206916" w:rsidRDefault="00E07627" w:rsidP="00441BB8">
      <w:pPr>
        <w:pStyle w:val="a6"/>
        <w:widowControl w:val="0"/>
        <w:numPr>
          <w:ilvl w:val="0"/>
          <w:numId w:val="9"/>
        </w:numPr>
        <w:spacing w:line="360" w:lineRule="auto"/>
        <w:ind w:right="532"/>
        <w:jc w:val="both"/>
        <w:rPr>
          <w:sz w:val="20"/>
          <w:szCs w:val="20"/>
          <w:u w:val="single"/>
        </w:rPr>
      </w:pPr>
      <w:hyperlink r:id="rId84" w:history="1">
        <w:r w:rsidR="00173B11" w:rsidRPr="00206916">
          <w:rPr>
            <w:rStyle w:val="-"/>
            <w:color w:val="auto"/>
            <w:sz w:val="20"/>
            <w:szCs w:val="20"/>
          </w:rPr>
          <w:t>https://www.britishmuseum.org/about-us/british-museum-story/contested-objects-collection/parthenon-sculptures</w:t>
        </w:r>
      </w:hyperlink>
      <w:r w:rsidR="00173B11" w:rsidRPr="00206916">
        <w:rPr>
          <w:sz w:val="20"/>
          <w:szCs w:val="20"/>
          <w:u w:val="single"/>
        </w:rPr>
        <w:t xml:space="preserve"> (The Parthenon sculptures in the British Museum, London)</w:t>
      </w:r>
    </w:p>
    <w:p w14:paraId="5C69DC6A" w14:textId="77777777" w:rsidR="00993393" w:rsidRPr="00206916" w:rsidRDefault="00E07627" w:rsidP="00993393">
      <w:pPr>
        <w:pStyle w:val="a6"/>
        <w:numPr>
          <w:ilvl w:val="0"/>
          <w:numId w:val="9"/>
        </w:numPr>
        <w:rPr>
          <w:sz w:val="20"/>
          <w:szCs w:val="20"/>
        </w:rPr>
      </w:pPr>
      <w:hyperlink r:id="rId85" w:history="1">
        <w:r w:rsidR="00993393" w:rsidRPr="00206916">
          <w:rPr>
            <w:rStyle w:val="-"/>
            <w:color w:val="auto"/>
            <w:sz w:val="20"/>
            <w:szCs w:val="20"/>
          </w:rPr>
          <w:t>https://www.khanacademy.org/humanities/ancient-art-civilizations/greek-art/classical/v/who-owns-the-parthenon-sculptures</w:t>
        </w:r>
      </w:hyperlink>
      <w:r w:rsidR="00993393" w:rsidRPr="00206916">
        <w:rPr>
          <w:sz w:val="20"/>
          <w:szCs w:val="20"/>
        </w:rPr>
        <w:t xml:space="preserve"> </w:t>
      </w:r>
    </w:p>
    <w:p w14:paraId="6439C052" w14:textId="77777777" w:rsidR="00993393" w:rsidRPr="00206916" w:rsidRDefault="00E07627" w:rsidP="00993393">
      <w:pPr>
        <w:pStyle w:val="Default"/>
        <w:numPr>
          <w:ilvl w:val="0"/>
          <w:numId w:val="9"/>
        </w:numPr>
        <w:spacing w:after="39"/>
        <w:rPr>
          <w:color w:val="auto"/>
          <w:sz w:val="22"/>
          <w:szCs w:val="22"/>
          <w:lang w:val="en-GB"/>
        </w:rPr>
      </w:pPr>
      <w:hyperlink r:id="rId86" w:history="1">
        <w:r w:rsidR="00993393" w:rsidRPr="00206916">
          <w:rPr>
            <w:rStyle w:val="-"/>
            <w:color w:val="auto"/>
            <w:sz w:val="22"/>
            <w:szCs w:val="22"/>
            <w:lang w:val="en-GB"/>
          </w:rPr>
          <w:t>https://www.culture.gov.gr/el/parthenonas/SitePages/Home.aspx</w:t>
        </w:r>
      </w:hyperlink>
      <w:r w:rsidR="00993393" w:rsidRPr="00206916">
        <w:rPr>
          <w:color w:val="auto"/>
          <w:sz w:val="22"/>
          <w:szCs w:val="22"/>
          <w:lang w:val="en-GB"/>
        </w:rPr>
        <w:t xml:space="preserve"> </w:t>
      </w:r>
    </w:p>
    <w:p w14:paraId="1694069F" w14:textId="77777777" w:rsidR="00993393" w:rsidRPr="00206916" w:rsidRDefault="00E07627" w:rsidP="00993393">
      <w:pPr>
        <w:pStyle w:val="Default"/>
        <w:numPr>
          <w:ilvl w:val="0"/>
          <w:numId w:val="9"/>
        </w:numPr>
        <w:spacing w:after="39"/>
        <w:rPr>
          <w:color w:val="auto"/>
          <w:sz w:val="22"/>
          <w:szCs w:val="22"/>
          <w:lang w:val="en-US"/>
        </w:rPr>
      </w:pPr>
      <w:hyperlink r:id="rId87" w:history="1">
        <w:r w:rsidR="00993393" w:rsidRPr="00206916">
          <w:rPr>
            <w:rStyle w:val="-"/>
            <w:color w:val="auto"/>
            <w:sz w:val="22"/>
            <w:szCs w:val="22"/>
            <w:lang w:val="en-US"/>
          </w:rPr>
          <w:t>https://www.parthenonuk.com/</w:t>
        </w:r>
      </w:hyperlink>
      <w:r w:rsidR="00993393" w:rsidRPr="00206916">
        <w:rPr>
          <w:color w:val="auto"/>
          <w:sz w:val="22"/>
          <w:szCs w:val="22"/>
          <w:lang w:val="en-US"/>
        </w:rPr>
        <w:t xml:space="preserve"> (The British Committee for the Reunification of the Parthenon Marbles) </w:t>
      </w:r>
    </w:p>
    <w:p w14:paraId="04AB247D" w14:textId="13658320" w:rsidR="00441BB8" w:rsidRPr="00206916" w:rsidRDefault="00E07627" w:rsidP="00993393">
      <w:pPr>
        <w:pStyle w:val="Default"/>
        <w:numPr>
          <w:ilvl w:val="0"/>
          <w:numId w:val="9"/>
        </w:numPr>
        <w:spacing w:after="39"/>
        <w:rPr>
          <w:color w:val="auto"/>
          <w:sz w:val="22"/>
          <w:szCs w:val="22"/>
          <w:lang w:val="en-US"/>
        </w:rPr>
      </w:pPr>
      <w:hyperlink r:id="rId88" w:history="1">
        <w:r w:rsidR="00993393" w:rsidRPr="00206916">
          <w:rPr>
            <w:rStyle w:val="-"/>
            <w:color w:val="auto"/>
            <w:sz w:val="22"/>
            <w:szCs w:val="22"/>
            <w:lang w:val="en-US"/>
          </w:rPr>
          <w:t>https://melinamercourifoundation.com/en/the-parthenon-marbles/the-time-of-removal-2/</w:t>
        </w:r>
      </w:hyperlink>
      <w:r w:rsidR="00993393" w:rsidRPr="00206916">
        <w:rPr>
          <w:color w:val="auto"/>
          <w:sz w:val="22"/>
          <w:szCs w:val="22"/>
          <w:lang w:val="en-US"/>
        </w:rPr>
        <w:t xml:space="preserve">  </w:t>
      </w:r>
    </w:p>
    <w:p w14:paraId="5AA3C08E" w14:textId="468015C7" w:rsidR="00A0026A" w:rsidRDefault="00E07627" w:rsidP="00993393">
      <w:pPr>
        <w:pStyle w:val="Default"/>
        <w:numPr>
          <w:ilvl w:val="0"/>
          <w:numId w:val="9"/>
        </w:numPr>
        <w:spacing w:after="39"/>
        <w:rPr>
          <w:color w:val="auto"/>
          <w:sz w:val="22"/>
          <w:szCs w:val="22"/>
          <w:lang w:val="en-US"/>
        </w:rPr>
      </w:pPr>
      <w:hyperlink r:id="rId89" w:history="1">
        <w:r w:rsidR="00A0026A" w:rsidRPr="00206916">
          <w:rPr>
            <w:rStyle w:val="-"/>
            <w:color w:val="auto"/>
            <w:sz w:val="22"/>
            <w:szCs w:val="22"/>
            <w:lang w:val="en-US"/>
          </w:rPr>
          <w:t>https://www.worldhistory.org/parthenon/</w:t>
        </w:r>
      </w:hyperlink>
      <w:r w:rsidR="00A0026A" w:rsidRPr="00206916">
        <w:rPr>
          <w:color w:val="auto"/>
          <w:sz w:val="22"/>
          <w:szCs w:val="22"/>
          <w:lang w:val="en-US"/>
        </w:rPr>
        <w:t xml:space="preserve"> </w:t>
      </w:r>
    </w:p>
    <w:p w14:paraId="3AD058E5" w14:textId="77777777" w:rsidR="00C079E8" w:rsidRPr="00206916" w:rsidRDefault="00C079E8" w:rsidP="00C079E8">
      <w:pPr>
        <w:pStyle w:val="Default"/>
        <w:spacing w:after="39"/>
        <w:ind w:left="720"/>
        <w:rPr>
          <w:color w:val="auto"/>
          <w:sz w:val="22"/>
          <w:szCs w:val="22"/>
          <w:lang w:val="en-US"/>
        </w:rPr>
      </w:pPr>
    </w:p>
    <w:p w14:paraId="246A8C9C" w14:textId="77BFFEE3" w:rsidR="00835269" w:rsidRPr="00206916" w:rsidRDefault="00835269" w:rsidP="00316794">
      <w:pPr>
        <w:widowControl w:val="0"/>
        <w:spacing w:line="360" w:lineRule="auto"/>
        <w:ind w:right="532"/>
        <w:jc w:val="right"/>
        <w:rPr>
          <w:sz w:val="20"/>
          <w:szCs w:val="20"/>
          <w:u w:val="single"/>
        </w:rPr>
      </w:pPr>
      <w:r w:rsidRPr="00206916">
        <w:rPr>
          <w:noProof/>
          <w:sz w:val="20"/>
          <w:szCs w:val="20"/>
        </w:rPr>
        <w:drawing>
          <wp:inline distT="0" distB="0" distL="0" distR="0" wp14:anchorId="14719BAA" wp14:editId="4166FED5">
            <wp:extent cx="2695681" cy="1792244"/>
            <wp:effectExtent l="0" t="0" r="0" b="0"/>
            <wp:docPr id="9" name="Εικόνα 9" descr="Carved tiles from the Elgin Marbles at the British Museum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ved tiles from the Elgin Marbles at the British Museum | Flickr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47" cy="179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8E8" w:rsidRPr="00206916">
        <w:rPr>
          <w:noProof/>
        </w:rPr>
        <w:t xml:space="preserve">      </w:t>
      </w:r>
      <w:r w:rsidR="005638E8" w:rsidRPr="00206916">
        <w:rPr>
          <w:noProof/>
        </w:rPr>
        <w:drawing>
          <wp:inline distT="0" distB="0" distL="0" distR="0" wp14:anchorId="6AB54703" wp14:editId="0FECDD81">
            <wp:extent cx="2346960" cy="1760286"/>
            <wp:effectExtent l="0" t="0" r="0" b="0"/>
            <wp:docPr id="12" name="Εικόνα 12" descr="New Acropolis Museum | Νέο Μουσείο Ακρόπολης. | Tilemahos Efthimiadis | 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w Acropolis Museum | Νέο Μουσείο Ακρόπολης. | Tilemahos Efthimiadis |  Flickr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92" cy="17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9EEEC" w14:textId="4D0FCA92" w:rsidR="00EB70EF" w:rsidRDefault="00EB70EF" w:rsidP="00EB70EF">
      <w:pPr>
        <w:widowControl w:val="0"/>
        <w:spacing w:line="360" w:lineRule="auto"/>
        <w:ind w:right="532"/>
        <w:rPr>
          <w:sz w:val="18"/>
          <w:szCs w:val="18"/>
        </w:rPr>
      </w:pPr>
      <w:r>
        <w:rPr>
          <w:sz w:val="18"/>
          <w:szCs w:val="18"/>
        </w:rPr>
        <w:t xml:space="preserve">Carved tiles from the Elgin Marbles at the British Museum, </w:t>
      </w:r>
    </w:p>
    <w:p w14:paraId="71DB2006" w14:textId="78415119" w:rsidR="00EB70EF" w:rsidRDefault="00EB70EF" w:rsidP="00EB70EF">
      <w:pPr>
        <w:widowControl w:val="0"/>
        <w:spacing w:line="360" w:lineRule="auto"/>
        <w:ind w:right="532"/>
        <w:rPr>
          <w:sz w:val="18"/>
          <w:szCs w:val="18"/>
        </w:rPr>
      </w:pPr>
      <w:r>
        <w:rPr>
          <w:sz w:val="18"/>
          <w:szCs w:val="18"/>
        </w:rPr>
        <w:t xml:space="preserve">By Chris Devers, is licensed under CC BY-NC-ND 2.0) via </w:t>
      </w:r>
    </w:p>
    <w:p w14:paraId="7CD12BC2" w14:textId="61A2C8CB" w:rsidR="00EB70EF" w:rsidRDefault="00EB70EF" w:rsidP="00EB70EF">
      <w:pPr>
        <w:widowControl w:val="0"/>
        <w:spacing w:line="360" w:lineRule="auto"/>
        <w:ind w:right="532"/>
        <w:rPr>
          <w:sz w:val="18"/>
          <w:szCs w:val="18"/>
        </w:rPr>
      </w:pPr>
      <w:r>
        <w:rPr>
          <w:sz w:val="18"/>
          <w:szCs w:val="18"/>
        </w:rPr>
        <w:t xml:space="preserve">Flickr </w:t>
      </w:r>
      <w:hyperlink r:id="rId92" w:history="1">
        <w:r w:rsidRPr="00520C77">
          <w:rPr>
            <w:rStyle w:val="-"/>
            <w:sz w:val="18"/>
            <w:szCs w:val="18"/>
          </w:rPr>
          <w:t>https://www.flickr.com/photos/cdevers/2629785485</w:t>
        </w:r>
      </w:hyperlink>
    </w:p>
    <w:p w14:paraId="78ACEC57" w14:textId="3479B9C8" w:rsidR="005638E8" w:rsidRPr="00206916" w:rsidRDefault="005638E8" w:rsidP="00EB70EF">
      <w:pPr>
        <w:widowControl w:val="0"/>
        <w:spacing w:line="360" w:lineRule="auto"/>
        <w:ind w:left="4716" w:right="532"/>
        <w:rPr>
          <w:sz w:val="18"/>
          <w:szCs w:val="18"/>
        </w:rPr>
      </w:pPr>
      <w:r w:rsidRPr="00206916">
        <w:rPr>
          <w:sz w:val="18"/>
          <w:szCs w:val="18"/>
        </w:rPr>
        <w:t xml:space="preserve">New Acropolis Museum, </w:t>
      </w:r>
      <w:r w:rsidR="00EB70EF">
        <w:rPr>
          <w:sz w:val="18"/>
          <w:szCs w:val="18"/>
        </w:rPr>
        <w:t xml:space="preserve">by </w:t>
      </w:r>
      <w:r w:rsidR="004870CF" w:rsidRPr="00206916">
        <w:rPr>
          <w:sz w:val="18"/>
          <w:szCs w:val="18"/>
        </w:rPr>
        <w:t xml:space="preserve">T. </w:t>
      </w:r>
      <w:r w:rsidRPr="00206916">
        <w:rPr>
          <w:sz w:val="18"/>
          <w:szCs w:val="18"/>
        </w:rPr>
        <w:t>Efthimiadis</w:t>
      </w:r>
      <w:r w:rsidR="00EB70EF">
        <w:rPr>
          <w:sz w:val="18"/>
          <w:szCs w:val="18"/>
        </w:rPr>
        <w:t>, is      licensed under CC BY-SA 2.0, via Flickr</w:t>
      </w:r>
    </w:p>
    <w:p w14:paraId="3D6CAD7F" w14:textId="46D0B286" w:rsidR="00835269" w:rsidRPr="00206916" w:rsidRDefault="00E07627" w:rsidP="00EB70EF">
      <w:pPr>
        <w:widowControl w:val="0"/>
        <w:spacing w:line="360" w:lineRule="auto"/>
        <w:ind w:left="4320" w:right="532"/>
        <w:rPr>
          <w:sz w:val="18"/>
          <w:szCs w:val="18"/>
        </w:rPr>
      </w:pPr>
      <w:hyperlink r:id="rId93" w:history="1">
        <w:r w:rsidR="00EB70EF" w:rsidRPr="00520C77">
          <w:rPr>
            <w:rStyle w:val="-"/>
            <w:sz w:val="18"/>
            <w:szCs w:val="18"/>
          </w:rPr>
          <w:t>https://www.flickr.com/photos/telemax/3668063460</w:t>
        </w:r>
      </w:hyperlink>
      <w:r w:rsidR="004870CF" w:rsidRPr="00206916">
        <w:rPr>
          <w:sz w:val="18"/>
          <w:szCs w:val="18"/>
        </w:rPr>
        <w:t xml:space="preserve">       </w:t>
      </w:r>
    </w:p>
    <w:p w14:paraId="44C70F89" w14:textId="77777777" w:rsidR="003923D1" w:rsidRPr="00206916" w:rsidRDefault="003923D1" w:rsidP="00F2309E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</w:p>
    <w:p w14:paraId="6C8B8A1C" w14:textId="77777777" w:rsidR="00EB70EF" w:rsidRDefault="00EB70EF" w:rsidP="00F2309E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</w:p>
    <w:p w14:paraId="2EB9C0C5" w14:textId="77777777" w:rsidR="00EB70EF" w:rsidRDefault="00EB70EF" w:rsidP="00F2309E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</w:p>
    <w:p w14:paraId="52BA726A" w14:textId="77777777" w:rsidR="00EB70EF" w:rsidRDefault="00EB70EF" w:rsidP="00F2309E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</w:p>
    <w:p w14:paraId="45530C92" w14:textId="27250841" w:rsidR="00F2309E" w:rsidRPr="00206916" w:rsidRDefault="00F2309E" w:rsidP="00F2309E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  <w:r w:rsidRPr="00206916">
        <w:rPr>
          <w:b/>
          <w:bCs/>
          <w:u w:val="single"/>
        </w:rPr>
        <w:t>Common Activity I</w:t>
      </w:r>
    </w:p>
    <w:p w14:paraId="1E1614A2" w14:textId="415EB9CA" w:rsidR="00F2309E" w:rsidRPr="00206916" w:rsidRDefault="00F2309E" w:rsidP="00F2309E">
      <w:pPr>
        <w:jc w:val="both"/>
      </w:pPr>
      <w:r w:rsidRPr="00206916">
        <w:t>Read about the history of the issue of the Parthenon Marbles. Make notes. Discuss with your group. Prepare yourself for an oral debate</w:t>
      </w:r>
      <w:r w:rsidR="005213B8" w:rsidRPr="00206916">
        <w:t xml:space="preserve"> in class</w:t>
      </w:r>
      <w:r w:rsidRPr="00206916">
        <w:rPr>
          <w:i/>
          <w:iCs/>
        </w:rPr>
        <w:t>: Arguments for and against the return and reunification of the Parthenon marbles</w:t>
      </w:r>
      <w:r w:rsidRPr="00206916">
        <w:t xml:space="preserve"> (role-play).</w:t>
      </w:r>
    </w:p>
    <w:p w14:paraId="50224B4A" w14:textId="77777777" w:rsidR="00F2309E" w:rsidRPr="00206916" w:rsidRDefault="00F2309E" w:rsidP="00F2309E">
      <w:pPr>
        <w:jc w:val="both"/>
      </w:pPr>
    </w:p>
    <w:p w14:paraId="4EAF37D0" w14:textId="77777777" w:rsidR="00F2309E" w:rsidRPr="00206916" w:rsidRDefault="00F2309E" w:rsidP="00F2309E">
      <w:pPr>
        <w:jc w:val="both"/>
        <w:rPr>
          <w:b/>
          <w:bCs/>
          <w:u w:val="single"/>
        </w:rPr>
      </w:pPr>
      <w:r w:rsidRPr="00206916">
        <w:rPr>
          <w:b/>
          <w:bCs/>
          <w:u w:val="single"/>
        </w:rPr>
        <w:t>Common Activity II</w:t>
      </w:r>
    </w:p>
    <w:p w14:paraId="32FD0FEA" w14:textId="77777777" w:rsidR="00F2309E" w:rsidRPr="00206916" w:rsidRDefault="00F2309E" w:rsidP="00F2309E">
      <w:pPr>
        <w:jc w:val="both"/>
        <w:rPr>
          <w:bCs/>
          <w:iCs/>
        </w:rPr>
      </w:pPr>
      <w:r w:rsidRPr="00206916">
        <w:rPr>
          <w:bCs/>
          <w:iCs/>
        </w:rPr>
        <w:t xml:space="preserve">Choose one of the following two separate activities and write in class. </w:t>
      </w:r>
    </w:p>
    <w:p w14:paraId="31584652" w14:textId="77777777" w:rsidR="00F2309E" w:rsidRPr="00206916" w:rsidRDefault="00F2309E" w:rsidP="00F2309E">
      <w:pPr>
        <w:pStyle w:val="a6"/>
        <w:numPr>
          <w:ilvl w:val="0"/>
          <w:numId w:val="7"/>
        </w:numPr>
        <w:jc w:val="both"/>
        <w:rPr>
          <w:bCs/>
          <w:iCs/>
        </w:rPr>
      </w:pPr>
      <w:r w:rsidRPr="00206916">
        <w:rPr>
          <w:bCs/>
          <w:iCs/>
        </w:rPr>
        <w:t>Imagine that you are Lord Byron. As a member of the House of Lords you take the initiative to make a speech before your British compatriots about the issue that your poem ‘</w:t>
      </w:r>
      <w:r w:rsidRPr="00206916">
        <w:rPr>
          <w:bCs/>
          <w:i/>
        </w:rPr>
        <w:t>Childe Harold’s Pilgrimage</w:t>
      </w:r>
      <w:r w:rsidRPr="00206916">
        <w:rPr>
          <w:bCs/>
          <w:iCs/>
        </w:rPr>
        <w:t>’ talks about. Write your oral speech before the House of Lords with your views and arguments. (100-150 words)</w:t>
      </w:r>
    </w:p>
    <w:p w14:paraId="228E881D" w14:textId="77777777" w:rsidR="00F2309E" w:rsidRPr="00206916" w:rsidRDefault="00F2309E" w:rsidP="00F2309E">
      <w:pPr>
        <w:pStyle w:val="a6"/>
        <w:numPr>
          <w:ilvl w:val="0"/>
          <w:numId w:val="7"/>
        </w:numPr>
        <w:jc w:val="both"/>
        <w:rPr>
          <w:bCs/>
          <w:iCs/>
        </w:rPr>
      </w:pPr>
      <w:r w:rsidRPr="00206916">
        <w:rPr>
          <w:bCs/>
          <w:iCs/>
        </w:rPr>
        <w:t xml:space="preserve">Imagine that you are a Greek fighter of the Greek </w:t>
      </w:r>
      <w:r w:rsidRPr="00206916">
        <w:rPr>
          <w:bCs/>
          <w:i/>
        </w:rPr>
        <w:t>War of Independence</w:t>
      </w:r>
      <w:r w:rsidRPr="00206916">
        <w:rPr>
          <w:bCs/>
          <w:iCs/>
        </w:rPr>
        <w:t xml:space="preserve"> (1821). In your </w:t>
      </w:r>
      <w:r w:rsidRPr="00206916">
        <w:rPr>
          <w:bCs/>
          <w:i/>
        </w:rPr>
        <w:t>Memoires</w:t>
      </w:r>
      <w:r w:rsidRPr="00206916">
        <w:rPr>
          <w:bCs/>
          <w:iCs/>
        </w:rPr>
        <w:t xml:space="preserve"> you write down your views and describe your sentiments about the issue that the poem ‘</w:t>
      </w:r>
      <w:r w:rsidRPr="00206916">
        <w:rPr>
          <w:bCs/>
          <w:i/>
        </w:rPr>
        <w:t>Childe Harold’s Pilgrimage</w:t>
      </w:r>
      <w:r w:rsidRPr="00206916">
        <w:rPr>
          <w:bCs/>
          <w:iCs/>
        </w:rPr>
        <w:t>’ talks about. (100-150 words)</w:t>
      </w:r>
    </w:p>
    <w:p w14:paraId="51088F95" w14:textId="77777777" w:rsidR="00F2309E" w:rsidRPr="00206916" w:rsidRDefault="00F2309E" w:rsidP="00F2309E">
      <w:pPr>
        <w:pStyle w:val="a6"/>
        <w:jc w:val="both"/>
        <w:rPr>
          <w:bCs/>
          <w:iCs/>
        </w:rPr>
      </w:pPr>
    </w:p>
    <w:p w14:paraId="7A6150A0" w14:textId="77777777" w:rsidR="00397FEB" w:rsidRPr="00206916" w:rsidRDefault="00397FEB" w:rsidP="00B14CED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</w:p>
    <w:p w14:paraId="3D0F0596" w14:textId="4A4ED6F2" w:rsidR="00DF1295" w:rsidRPr="002B0B1A" w:rsidRDefault="00E815A1" w:rsidP="00DF1295">
      <w:pPr>
        <w:jc w:val="both"/>
        <w:rPr>
          <w:i/>
          <w:iCs/>
          <w:sz w:val="24"/>
          <w:szCs w:val="24"/>
        </w:rPr>
      </w:pPr>
      <w:r w:rsidRPr="002B0B1A">
        <w:rPr>
          <w:b/>
          <w:bCs/>
          <w:color w:val="7030A0"/>
          <w:sz w:val="24"/>
          <w:szCs w:val="24"/>
          <w:u w:val="single"/>
        </w:rPr>
        <w:t>WORKSHEET 3C</w:t>
      </w:r>
      <w:r w:rsidRPr="002B0B1A">
        <w:rPr>
          <w:b/>
          <w:bCs/>
          <w:sz w:val="24"/>
          <w:szCs w:val="24"/>
        </w:rPr>
        <w:t>:</w:t>
      </w:r>
      <w:r w:rsidR="002B76FF" w:rsidRPr="002B0B1A">
        <w:rPr>
          <w:b/>
          <w:bCs/>
          <w:sz w:val="24"/>
          <w:szCs w:val="24"/>
        </w:rPr>
        <w:t xml:space="preserve"> ‘</w:t>
      </w:r>
      <w:r w:rsidR="00DF1295" w:rsidRPr="002B0B1A">
        <w:rPr>
          <w:b/>
          <w:bCs/>
          <w:i/>
          <w:iCs/>
          <w:sz w:val="24"/>
          <w:szCs w:val="24"/>
        </w:rPr>
        <w:t>How did the Greek sculpture end up in the British Museum?’</w:t>
      </w:r>
    </w:p>
    <w:p w14:paraId="42E2A369" w14:textId="77777777" w:rsidR="00DF1295" w:rsidRPr="00206916" w:rsidRDefault="00DF1295" w:rsidP="00DF1295">
      <w:pPr>
        <w:jc w:val="both"/>
        <w:rPr>
          <w:bCs/>
          <w:iCs/>
        </w:rPr>
      </w:pPr>
    </w:p>
    <w:p w14:paraId="6DBEE348" w14:textId="77777777" w:rsidR="00DF1295" w:rsidRPr="00206916" w:rsidRDefault="00DF1295" w:rsidP="00DF1295">
      <w:pPr>
        <w:jc w:val="both"/>
        <w:rPr>
          <w:bCs/>
          <w:iCs/>
        </w:rPr>
      </w:pPr>
      <w:r w:rsidRPr="00206916">
        <w:rPr>
          <w:bCs/>
          <w:iCs/>
        </w:rPr>
        <w:t xml:space="preserve">Study the relevant material about your research question from the online resources given below and present a short summary of the main facts (dates and facts) in a timeline using the online tool: </w:t>
      </w:r>
      <w:hyperlink r:id="rId94" w:history="1">
        <w:r w:rsidRPr="00206916">
          <w:rPr>
            <w:rStyle w:val="-"/>
            <w:color w:val="auto"/>
          </w:rPr>
          <w:t>https://www.canva.com/create/infographics/timeline/</w:t>
        </w:r>
      </w:hyperlink>
    </w:p>
    <w:p w14:paraId="4F223FA2" w14:textId="77777777" w:rsidR="00DF1295" w:rsidRPr="00206916" w:rsidRDefault="00DF1295" w:rsidP="00DF1295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</w:p>
    <w:p w14:paraId="6FF01B11" w14:textId="77777777" w:rsidR="00DF1295" w:rsidRPr="00206916" w:rsidRDefault="00DF1295" w:rsidP="00DF1295">
      <w:pPr>
        <w:widowControl w:val="0"/>
        <w:spacing w:line="360" w:lineRule="auto"/>
        <w:ind w:right="532"/>
        <w:jc w:val="both"/>
        <w:rPr>
          <w:u w:val="single"/>
        </w:rPr>
      </w:pPr>
      <w:r w:rsidRPr="00206916">
        <w:rPr>
          <w:u w:val="single"/>
        </w:rPr>
        <w:t>Online resources</w:t>
      </w:r>
    </w:p>
    <w:p w14:paraId="5D199277" w14:textId="24386EA1" w:rsidR="003766A0" w:rsidRPr="00206916" w:rsidRDefault="00E07627" w:rsidP="003766A0">
      <w:pPr>
        <w:pStyle w:val="a6"/>
        <w:numPr>
          <w:ilvl w:val="0"/>
          <w:numId w:val="9"/>
        </w:numPr>
        <w:rPr>
          <w:sz w:val="20"/>
          <w:szCs w:val="20"/>
        </w:rPr>
      </w:pPr>
      <w:hyperlink r:id="rId95" w:history="1">
        <w:r w:rsidR="00717C5C" w:rsidRPr="00206916">
          <w:rPr>
            <w:rStyle w:val="-"/>
            <w:color w:val="auto"/>
            <w:sz w:val="20"/>
            <w:szCs w:val="20"/>
          </w:rPr>
          <w:t>https://www.khanacademy.org/humanities/ancient-art-civilizations/greek-art/classical/v/who-owns-the-parthenon-sculptures</w:t>
        </w:r>
      </w:hyperlink>
      <w:r w:rsidR="00717C5C" w:rsidRPr="00206916">
        <w:rPr>
          <w:sz w:val="20"/>
          <w:szCs w:val="20"/>
        </w:rPr>
        <w:t xml:space="preserve"> </w:t>
      </w:r>
    </w:p>
    <w:p w14:paraId="39348EBE" w14:textId="57CEAED2" w:rsidR="003766A0" w:rsidRPr="00206916" w:rsidRDefault="00E07627" w:rsidP="003766A0">
      <w:pPr>
        <w:pStyle w:val="Default"/>
        <w:numPr>
          <w:ilvl w:val="0"/>
          <w:numId w:val="9"/>
        </w:numPr>
        <w:spacing w:after="39"/>
        <w:rPr>
          <w:color w:val="auto"/>
          <w:sz w:val="22"/>
          <w:szCs w:val="22"/>
          <w:lang w:val="en-GB"/>
        </w:rPr>
      </w:pPr>
      <w:hyperlink r:id="rId96" w:history="1">
        <w:r w:rsidR="003766A0" w:rsidRPr="00206916">
          <w:rPr>
            <w:rStyle w:val="-"/>
            <w:color w:val="auto"/>
            <w:sz w:val="22"/>
            <w:szCs w:val="22"/>
            <w:lang w:val="en-GB"/>
          </w:rPr>
          <w:t>https://www.culture.gov.gr/el/parthenonas/SitePages/Home.aspx</w:t>
        </w:r>
      </w:hyperlink>
      <w:r w:rsidR="003766A0" w:rsidRPr="00206916">
        <w:rPr>
          <w:color w:val="auto"/>
          <w:sz w:val="22"/>
          <w:szCs w:val="22"/>
          <w:lang w:val="en-GB"/>
        </w:rPr>
        <w:t xml:space="preserve"> </w:t>
      </w:r>
    </w:p>
    <w:p w14:paraId="26C437EA" w14:textId="77777777" w:rsidR="00E72DF5" w:rsidRPr="00206916" w:rsidRDefault="00E07627" w:rsidP="00E72DF5">
      <w:pPr>
        <w:pStyle w:val="Default"/>
        <w:numPr>
          <w:ilvl w:val="0"/>
          <w:numId w:val="9"/>
        </w:numPr>
        <w:spacing w:after="39"/>
        <w:rPr>
          <w:color w:val="auto"/>
          <w:sz w:val="22"/>
          <w:szCs w:val="22"/>
          <w:lang w:val="en-US"/>
        </w:rPr>
      </w:pPr>
      <w:hyperlink r:id="rId97" w:history="1">
        <w:r w:rsidR="003766A0" w:rsidRPr="00206916">
          <w:rPr>
            <w:rStyle w:val="-"/>
            <w:color w:val="auto"/>
            <w:sz w:val="22"/>
            <w:szCs w:val="22"/>
            <w:lang w:val="en-US"/>
          </w:rPr>
          <w:t>https://www.parthenonuk.com/</w:t>
        </w:r>
      </w:hyperlink>
      <w:r w:rsidR="003766A0" w:rsidRPr="00206916">
        <w:rPr>
          <w:color w:val="auto"/>
          <w:sz w:val="22"/>
          <w:szCs w:val="22"/>
          <w:lang w:val="en-US"/>
        </w:rPr>
        <w:t xml:space="preserve"> (The British Committee for the Reunification of the Parthenon Marbles) </w:t>
      </w:r>
    </w:p>
    <w:p w14:paraId="6F2F4CFD" w14:textId="3D85F459" w:rsidR="003766A0" w:rsidRPr="00206916" w:rsidRDefault="00E07627" w:rsidP="00E72DF5">
      <w:pPr>
        <w:pStyle w:val="Default"/>
        <w:numPr>
          <w:ilvl w:val="0"/>
          <w:numId w:val="9"/>
        </w:numPr>
        <w:spacing w:after="39"/>
        <w:rPr>
          <w:color w:val="auto"/>
          <w:sz w:val="22"/>
          <w:szCs w:val="22"/>
          <w:lang w:val="en-US"/>
        </w:rPr>
      </w:pPr>
      <w:hyperlink r:id="rId98" w:history="1">
        <w:r w:rsidR="00E72DF5" w:rsidRPr="00206916">
          <w:rPr>
            <w:rStyle w:val="-"/>
            <w:color w:val="auto"/>
            <w:sz w:val="22"/>
            <w:szCs w:val="22"/>
            <w:lang w:val="en-US"/>
          </w:rPr>
          <w:t>https://melinamercourifoundation.com/en/the-parthenon-marbles/the-time-of-removal-2/</w:t>
        </w:r>
      </w:hyperlink>
      <w:r w:rsidR="00E72DF5" w:rsidRPr="00206916">
        <w:rPr>
          <w:color w:val="auto"/>
          <w:sz w:val="22"/>
          <w:szCs w:val="22"/>
          <w:lang w:val="en-US"/>
        </w:rPr>
        <w:t xml:space="preserve"> </w:t>
      </w:r>
      <w:r w:rsidR="003766A0" w:rsidRPr="00206916">
        <w:rPr>
          <w:color w:val="auto"/>
          <w:sz w:val="22"/>
          <w:szCs w:val="22"/>
          <w:lang w:val="en-US"/>
        </w:rPr>
        <w:t xml:space="preserve"> </w:t>
      </w:r>
    </w:p>
    <w:p w14:paraId="64AA150F" w14:textId="77777777" w:rsidR="00DF1295" w:rsidRPr="00206916" w:rsidRDefault="00DF1295" w:rsidP="00DF1295">
      <w:pPr>
        <w:widowControl w:val="0"/>
        <w:spacing w:line="360" w:lineRule="auto"/>
        <w:ind w:right="532"/>
        <w:jc w:val="both"/>
        <w:rPr>
          <w:b/>
          <w:bCs/>
          <w:u w:val="single"/>
          <w:lang w:val="en-US"/>
        </w:rPr>
      </w:pPr>
    </w:p>
    <w:p w14:paraId="6BF6D81B" w14:textId="77777777" w:rsidR="00DF1295" w:rsidRPr="00206916" w:rsidRDefault="00DF1295" w:rsidP="00DF1295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  <w:r w:rsidRPr="00206916">
        <w:rPr>
          <w:b/>
          <w:bCs/>
          <w:u w:val="single"/>
        </w:rPr>
        <w:t>Common Activity I</w:t>
      </w:r>
    </w:p>
    <w:p w14:paraId="77CD8714" w14:textId="51EB5872" w:rsidR="00DF1295" w:rsidRPr="00206916" w:rsidRDefault="00DF1295" w:rsidP="00DF1295">
      <w:pPr>
        <w:jc w:val="both"/>
      </w:pPr>
      <w:r w:rsidRPr="00206916">
        <w:t>Read about the history of the issue of the Parthenon Marbles. Make notes. Discuss with your group. Prepare yourself for an oral debate</w:t>
      </w:r>
      <w:r w:rsidR="005213B8" w:rsidRPr="00206916">
        <w:t xml:space="preserve"> in class</w:t>
      </w:r>
      <w:r w:rsidRPr="00206916">
        <w:rPr>
          <w:i/>
          <w:iCs/>
        </w:rPr>
        <w:t>: Arguments for and against the return and reunification of the Parthenon marbles</w:t>
      </w:r>
      <w:r w:rsidRPr="00206916">
        <w:t xml:space="preserve"> (role-play).</w:t>
      </w:r>
    </w:p>
    <w:p w14:paraId="22C41376" w14:textId="77777777" w:rsidR="00DF1295" w:rsidRPr="00206916" w:rsidRDefault="00DF1295" w:rsidP="00DF1295">
      <w:pPr>
        <w:jc w:val="both"/>
      </w:pPr>
    </w:p>
    <w:p w14:paraId="572B5FD2" w14:textId="77777777" w:rsidR="00DF1295" w:rsidRPr="00206916" w:rsidRDefault="00DF1295" w:rsidP="00DF1295">
      <w:pPr>
        <w:jc w:val="both"/>
        <w:rPr>
          <w:b/>
          <w:bCs/>
          <w:u w:val="single"/>
        </w:rPr>
      </w:pPr>
      <w:r w:rsidRPr="00206916">
        <w:rPr>
          <w:b/>
          <w:bCs/>
          <w:u w:val="single"/>
        </w:rPr>
        <w:t>Common Activity II</w:t>
      </w:r>
    </w:p>
    <w:p w14:paraId="3607DFD8" w14:textId="77777777" w:rsidR="00DF1295" w:rsidRPr="00206916" w:rsidRDefault="00DF1295" w:rsidP="00DF1295">
      <w:pPr>
        <w:jc w:val="both"/>
        <w:rPr>
          <w:bCs/>
          <w:iCs/>
        </w:rPr>
      </w:pPr>
      <w:r w:rsidRPr="00206916">
        <w:rPr>
          <w:bCs/>
          <w:iCs/>
        </w:rPr>
        <w:t xml:space="preserve">Choose one of the following two separate activities and write in class. </w:t>
      </w:r>
    </w:p>
    <w:p w14:paraId="6723322A" w14:textId="77777777" w:rsidR="00DF1295" w:rsidRPr="00206916" w:rsidRDefault="00DF1295" w:rsidP="00DF1295">
      <w:pPr>
        <w:pStyle w:val="a6"/>
        <w:numPr>
          <w:ilvl w:val="0"/>
          <w:numId w:val="8"/>
        </w:numPr>
        <w:jc w:val="both"/>
        <w:rPr>
          <w:bCs/>
          <w:iCs/>
        </w:rPr>
      </w:pPr>
      <w:r w:rsidRPr="00206916">
        <w:rPr>
          <w:bCs/>
          <w:iCs/>
        </w:rPr>
        <w:t>Imagine that you are Lord Byron. As a member of the House of Lords you take the initiative to make a speech before your British compatriots about the issue that your poem ‘</w:t>
      </w:r>
      <w:r w:rsidRPr="00206916">
        <w:rPr>
          <w:bCs/>
          <w:i/>
        </w:rPr>
        <w:t>Childe Harold’s Pilgrimage</w:t>
      </w:r>
      <w:r w:rsidRPr="00206916">
        <w:rPr>
          <w:bCs/>
          <w:iCs/>
        </w:rPr>
        <w:t>’ talks about. Write your oral speech before the House of Lords with your views and arguments. (100-150 words)</w:t>
      </w:r>
    </w:p>
    <w:p w14:paraId="4C486726" w14:textId="77777777" w:rsidR="00DF1295" w:rsidRPr="00206916" w:rsidRDefault="00DF1295" w:rsidP="00DF1295">
      <w:pPr>
        <w:pStyle w:val="a6"/>
        <w:numPr>
          <w:ilvl w:val="0"/>
          <w:numId w:val="8"/>
        </w:numPr>
        <w:jc w:val="both"/>
        <w:rPr>
          <w:bCs/>
          <w:iCs/>
        </w:rPr>
      </w:pPr>
      <w:r w:rsidRPr="00206916">
        <w:rPr>
          <w:bCs/>
          <w:iCs/>
        </w:rPr>
        <w:t xml:space="preserve">Imagine that you are a Greek fighter of the Greek </w:t>
      </w:r>
      <w:r w:rsidRPr="00206916">
        <w:rPr>
          <w:bCs/>
          <w:i/>
        </w:rPr>
        <w:t>War of Independence</w:t>
      </w:r>
      <w:r w:rsidRPr="00206916">
        <w:rPr>
          <w:bCs/>
          <w:iCs/>
        </w:rPr>
        <w:t xml:space="preserve"> (1821). In your </w:t>
      </w:r>
      <w:r w:rsidRPr="00206916">
        <w:rPr>
          <w:bCs/>
          <w:i/>
        </w:rPr>
        <w:t>Memoires</w:t>
      </w:r>
      <w:r w:rsidRPr="00206916">
        <w:rPr>
          <w:bCs/>
          <w:iCs/>
        </w:rPr>
        <w:t xml:space="preserve"> you write down your views and describe your sentiments about the issue that the poem ‘</w:t>
      </w:r>
      <w:r w:rsidRPr="00206916">
        <w:rPr>
          <w:bCs/>
          <w:i/>
        </w:rPr>
        <w:t>Childe Harold’s Pilgrimage</w:t>
      </w:r>
      <w:r w:rsidRPr="00206916">
        <w:rPr>
          <w:bCs/>
          <w:iCs/>
        </w:rPr>
        <w:t>’ talks about. (100-150 words)</w:t>
      </w:r>
    </w:p>
    <w:p w14:paraId="10A9FA3E" w14:textId="77777777" w:rsidR="00DF1295" w:rsidRPr="00206916" w:rsidRDefault="00DF1295" w:rsidP="00DF1295">
      <w:pPr>
        <w:pStyle w:val="a6"/>
        <w:jc w:val="both"/>
        <w:rPr>
          <w:bCs/>
          <w:iCs/>
        </w:rPr>
      </w:pPr>
    </w:p>
    <w:p w14:paraId="63F1E367" w14:textId="77777777" w:rsidR="00DF1295" w:rsidRPr="00206916" w:rsidRDefault="00DF1295" w:rsidP="00DF1295">
      <w:pPr>
        <w:widowControl w:val="0"/>
        <w:spacing w:line="360" w:lineRule="auto"/>
        <w:ind w:right="532"/>
        <w:jc w:val="both"/>
        <w:rPr>
          <w:b/>
          <w:bCs/>
          <w:u w:val="single"/>
        </w:rPr>
      </w:pPr>
    </w:p>
    <w:p w14:paraId="167DFE8F" w14:textId="2C0A0E4B" w:rsidR="00DF1295" w:rsidRPr="00206916" w:rsidRDefault="00171DE1" w:rsidP="00171DE1">
      <w:pPr>
        <w:widowControl w:val="0"/>
        <w:spacing w:line="360" w:lineRule="auto"/>
        <w:ind w:right="532"/>
        <w:jc w:val="center"/>
        <w:rPr>
          <w:b/>
          <w:bCs/>
          <w:u w:val="single"/>
        </w:rPr>
      </w:pPr>
      <w:r w:rsidRPr="00206916">
        <w:rPr>
          <w:noProof/>
        </w:rPr>
        <w:drawing>
          <wp:inline distT="0" distB="0" distL="0" distR="0" wp14:anchorId="71396139" wp14:editId="4A5FF45D">
            <wp:extent cx="3760662" cy="2919730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09" cy="29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CA04" w14:textId="754C9E78" w:rsidR="00485D00" w:rsidRPr="00206916" w:rsidRDefault="00171DE1" w:rsidP="00EB70EF">
      <w:pPr>
        <w:widowControl w:val="0"/>
        <w:spacing w:line="360" w:lineRule="auto"/>
        <w:ind w:right="532"/>
        <w:jc w:val="both"/>
        <w:rPr>
          <w:sz w:val="20"/>
          <w:szCs w:val="20"/>
        </w:rPr>
      </w:pPr>
      <w:r w:rsidRPr="00206916">
        <w:rPr>
          <w:noProof/>
          <w:sz w:val="20"/>
          <w:szCs w:val="20"/>
        </w:rPr>
        <w:t>T</w:t>
      </w:r>
      <w:r w:rsidR="00485D00" w:rsidRPr="00206916">
        <w:rPr>
          <w:sz w:val="20"/>
          <w:szCs w:val="20"/>
        </w:rPr>
        <w:t xml:space="preserve">he Elgin Marbles </w:t>
      </w:r>
      <w:r w:rsidR="00EB70EF">
        <w:rPr>
          <w:sz w:val="20"/>
          <w:szCs w:val="20"/>
        </w:rPr>
        <w:t>in</w:t>
      </w:r>
      <w:r w:rsidR="00485D00" w:rsidRPr="00206916">
        <w:rPr>
          <w:sz w:val="20"/>
          <w:szCs w:val="20"/>
        </w:rPr>
        <w:t xml:space="preserve"> the British Museum</w:t>
      </w:r>
      <w:r w:rsidR="00EB70EF">
        <w:rPr>
          <w:sz w:val="20"/>
          <w:szCs w:val="20"/>
        </w:rPr>
        <w:t xml:space="preserve">, by Andrew Dunn, is licensed under CC BY-SA 2.0, via Wikimedia Commons </w:t>
      </w:r>
    </w:p>
    <w:p w14:paraId="01666E69" w14:textId="5A835AB5" w:rsidR="00B75348" w:rsidRPr="00206916" w:rsidRDefault="00E07627" w:rsidP="00EB70EF">
      <w:pPr>
        <w:widowControl w:val="0"/>
        <w:spacing w:line="360" w:lineRule="auto"/>
        <w:ind w:right="532"/>
        <w:jc w:val="both"/>
        <w:rPr>
          <w:sz w:val="20"/>
          <w:szCs w:val="20"/>
          <w:u w:val="single"/>
        </w:rPr>
      </w:pPr>
      <w:hyperlink r:id="rId100" w:history="1">
        <w:r w:rsidR="00EB70EF" w:rsidRPr="00520C77">
          <w:rPr>
            <w:rStyle w:val="-"/>
            <w:sz w:val="20"/>
            <w:szCs w:val="20"/>
          </w:rPr>
          <w:t>https://commons.wikimedia.org/wiki/File:Elgin_Marbles_British_Museum.jpg</w:t>
        </w:r>
      </w:hyperlink>
      <w:r w:rsidR="002B0B1A">
        <w:rPr>
          <w:sz w:val="20"/>
          <w:szCs w:val="20"/>
          <w:u w:val="single"/>
        </w:rPr>
        <w:t xml:space="preserve"> </w:t>
      </w:r>
    </w:p>
    <w:p w14:paraId="7772D7FC" w14:textId="6842BCBD" w:rsidR="00B75348" w:rsidRPr="00206916" w:rsidRDefault="004279C5" w:rsidP="0074215C">
      <w:pPr>
        <w:widowControl w:val="0"/>
        <w:spacing w:line="360" w:lineRule="auto"/>
        <w:ind w:right="532"/>
        <w:jc w:val="center"/>
        <w:rPr>
          <w:sz w:val="20"/>
          <w:szCs w:val="20"/>
          <w:u w:val="single"/>
        </w:rPr>
      </w:pPr>
      <w:r w:rsidRPr="00206916">
        <w:rPr>
          <w:noProof/>
        </w:rPr>
        <w:drawing>
          <wp:inline distT="0" distB="0" distL="0" distR="0" wp14:anchorId="511025A9" wp14:editId="7A5D2638">
            <wp:extent cx="4214188" cy="2811637"/>
            <wp:effectExtent l="0" t="0" r="0" b="8255"/>
            <wp:docPr id="13" name="Εικόνα 13" descr="Athens Acropolis Museum Marble Parthenon West Pediment Sta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hens Acropolis Museum Marble Parthenon West Pediment Sta… | Flickr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57" cy="28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32653" w14:textId="7E4D227B" w:rsidR="00AD617C" w:rsidRPr="00206916" w:rsidRDefault="00333D22" w:rsidP="00EB70EF">
      <w:pPr>
        <w:widowControl w:val="0"/>
        <w:spacing w:line="360" w:lineRule="auto"/>
        <w:ind w:right="532"/>
        <w:jc w:val="both"/>
        <w:rPr>
          <w:sz w:val="20"/>
          <w:szCs w:val="20"/>
          <w:u w:val="single"/>
        </w:rPr>
      </w:pPr>
      <w:r w:rsidRPr="00206916">
        <w:rPr>
          <w:sz w:val="20"/>
          <w:szCs w:val="20"/>
          <w:u w:val="single"/>
        </w:rPr>
        <w:t>Athens Acropolis Museum Marble Parthenon West Pediment</w:t>
      </w:r>
      <w:r w:rsidR="00AD617C" w:rsidRPr="00206916">
        <w:rPr>
          <w:sz w:val="20"/>
          <w:szCs w:val="20"/>
          <w:u w:val="single"/>
        </w:rPr>
        <w:t xml:space="preserve"> Statues</w:t>
      </w:r>
      <w:r w:rsidR="00EB70EF">
        <w:rPr>
          <w:sz w:val="20"/>
          <w:szCs w:val="20"/>
          <w:u w:val="single"/>
        </w:rPr>
        <w:t xml:space="preserve">, by Gary Todd, is licensed under Public Domain, via Flickr </w:t>
      </w:r>
      <w:hyperlink r:id="rId102" w:history="1">
        <w:r w:rsidR="00EB70EF" w:rsidRPr="00520C77">
          <w:rPr>
            <w:rStyle w:val="-"/>
            <w:sz w:val="20"/>
            <w:szCs w:val="20"/>
          </w:rPr>
          <w:t>https://www.flickr.com/photos/101561334@N08/27824261144</w:t>
        </w:r>
      </w:hyperlink>
      <w:r w:rsidR="002B0B1A">
        <w:rPr>
          <w:sz w:val="20"/>
          <w:szCs w:val="20"/>
          <w:u w:val="single"/>
        </w:rPr>
        <w:t xml:space="preserve"> </w:t>
      </w:r>
    </w:p>
    <w:p w14:paraId="48702368" w14:textId="77777777" w:rsidR="005A1002" w:rsidRPr="00206916" w:rsidRDefault="005A1002" w:rsidP="0074215C">
      <w:pPr>
        <w:widowControl w:val="0"/>
        <w:spacing w:line="360" w:lineRule="auto"/>
        <w:ind w:right="532"/>
        <w:jc w:val="center"/>
        <w:rPr>
          <w:sz w:val="20"/>
          <w:szCs w:val="20"/>
          <w:u w:val="single"/>
        </w:rPr>
      </w:pPr>
    </w:p>
    <w:sectPr w:rsidR="005A1002" w:rsidRPr="00206916">
      <w:footerReference w:type="default" r:id="rId10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D8C15" w14:textId="77777777" w:rsidR="005D0FF0" w:rsidRDefault="005D0FF0" w:rsidP="00835F15">
      <w:pPr>
        <w:spacing w:line="240" w:lineRule="auto"/>
      </w:pPr>
      <w:r>
        <w:separator/>
      </w:r>
    </w:p>
  </w:endnote>
  <w:endnote w:type="continuationSeparator" w:id="0">
    <w:p w14:paraId="3977A70F" w14:textId="77777777" w:rsidR="005D0FF0" w:rsidRDefault="005D0FF0" w:rsidP="00835F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4779188"/>
      <w:docPartObj>
        <w:docPartGallery w:val="Page Numbers (Bottom of Page)"/>
        <w:docPartUnique/>
      </w:docPartObj>
    </w:sdtPr>
    <w:sdtEndPr/>
    <w:sdtContent>
      <w:p w14:paraId="5C60AD37" w14:textId="4DC0CA41" w:rsidR="00835F15" w:rsidRDefault="00835F1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l-GR"/>
          </w:rPr>
          <w:t>2</w:t>
        </w:r>
        <w:r>
          <w:fldChar w:fldCharType="end"/>
        </w:r>
      </w:p>
    </w:sdtContent>
  </w:sdt>
  <w:p w14:paraId="193DAE7A" w14:textId="77777777" w:rsidR="00835F15" w:rsidRDefault="00835F1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51FEE" w14:textId="77777777" w:rsidR="005D0FF0" w:rsidRDefault="005D0FF0" w:rsidP="00835F15">
      <w:pPr>
        <w:spacing w:line="240" w:lineRule="auto"/>
      </w:pPr>
      <w:r>
        <w:separator/>
      </w:r>
    </w:p>
  </w:footnote>
  <w:footnote w:type="continuationSeparator" w:id="0">
    <w:p w14:paraId="3C25CCED" w14:textId="77777777" w:rsidR="005D0FF0" w:rsidRDefault="005D0FF0" w:rsidP="00835F1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F6457"/>
    <w:multiLevelType w:val="hybridMultilevel"/>
    <w:tmpl w:val="84C2B0F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5361B"/>
    <w:multiLevelType w:val="hybridMultilevel"/>
    <w:tmpl w:val="D17C25A4"/>
    <w:lvl w:ilvl="0" w:tplc="E24C2632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16B9A"/>
    <w:multiLevelType w:val="hybridMultilevel"/>
    <w:tmpl w:val="84C2B0F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874C6"/>
    <w:multiLevelType w:val="hybridMultilevel"/>
    <w:tmpl w:val="A762E0B2"/>
    <w:lvl w:ilvl="0" w:tplc="E24C2632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1C41BE"/>
    <w:multiLevelType w:val="hybridMultilevel"/>
    <w:tmpl w:val="38300F9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72104"/>
    <w:multiLevelType w:val="hybridMultilevel"/>
    <w:tmpl w:val="3706648E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2A59B3"/>
    <w:multiLevelType w:val="hybridMultilevel"/>
    <w:tmpl w:val="FAD0C4B0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AD7D86"/>
    <w:multiLevelType w:val="hybridMultilevel"/>
    <w:tmpl w:val="ED2692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8726C"/>
    <w:multiLevelType w:val="hybridMultilevel"/>
    <w:tmpl w:val="08646540"/>
    <w:lvl w:ilvl="0" w:tplc="440E248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862479"/>
    <w:multiLevelType w:val="hybridMultilevel"/>
    <w:tmpl w:val="84C2B0F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796506"/>
    <w:multiLevelType w:val="hybridMultilevel"/>
    <w:tmpl w:val="84C2B0F8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B05EF8"/>
    <w:multiLevelType w:val="hybridMultilevel"/>
    <w:tmpl w:val="1A1ABFD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7205458">
    <w:abstractNumId w:val="4"/>
  </w:num>
  <w:num w:numId="2" w16cid:durableId="1147286065">
    <w:abstractNumId w:val="10"/>
  </w:num>
  <w:num w:numId="3" w16cid:durableId="1043401674">
    <w:abstractNumId w:val="7"/>
  </w:num>
  <w:num w:numId="4" w16cid:durableId="1354303391">
    <w:abstractNumId w:val="6"/>
  </w:num>
  <w:num w:numId="5" w16cid:durableId="1390224179">
    <w:abstractNumId w:val="5"/>
  </w:num>
  <w:num w:numId="6" w16cid:durableId="934439880">
    <w:abstractNumId w:val="2"/>
  </w:num>
  <w:num w:numId="7" w16cid:durableId="848102211">
    <w:abstractNumId w:val="0"/>
  </w:num>
  <w:num w:numId="8" w16cid:durableId="2108888789">
    <w:abstractNumId w:val="9"/>
  </w:num>
  <w:num w:numId="9" w16cid:durableId="239294110">
    <w:abstractNumId w:val="8"/>
  </w:num>
  <w:num w:numId="10" w16cid:durableId="1197081719">
    <w:abstractNumId w:val="3"/>
  </w:num>
  <w:num w:numId="11" w16cid:durableId="846941759">
    <w:abstractNumId w:val="11"/>
  </w:num>
  <w:num w:numId="12" w16cid:durableId="11179863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7D7"/>
    <w:rsid w:val="00001D4E"/>
    <w:rsid w:val="0000458E"/>
    <w:rsid w:val="00004F2F"/>
    <w:rsid w:val="00012763"/>
    <w:rsid w:val="000449EC"/>
    <w:rsid w:val="00051E97"/>
    <w:rsid w:val="0005327F"/>
    <w:rsid w:val="00064A36"/>
    <w:rsid w:val="00065AC5"/>
    <w:rsid w:val="00065FE2"/>
    <w:rsid w:val="0007033C"/>
    <w:rsid w:val="00074192"/>
    <w:rsid w:val="000907E7"/>
    <w:rsid w:val="00091E5B"/>
    <w:rsid w:val="000A0656"/>
    <w:rsid w:val="000A25B3"/>
    <w:rsid w:val="000A659F"/>
    <w:rsid w:val="000A7043"/>
    <w:rsid w:val="000B0B1D"/>
    <w:rsid w:val="000B1EAD"/>
    <w:rsid w:val="000C1596"/>
    <w:rsid w:val="000C2790"/>
    <w:rsid w:val="000C3A9C"/>
    <w:rsid w:val="000E1894"/>
    <w:rsid w:val="000E362E"/>
    <w:rsid w:val="000E371A"/>
    <w:rsid w:val="000F3D07"/>
    <w:rsid w:val="00103B9D"/>
    <w:rsid w:val="001053B9"/>
    <w:rsid w:val="0012005F"/>
    <w:rsid w:val="00121F3C"/>
    <w:rsid w:val="0012246E"/>
    <w:rsid w:val="00122717"/>
    <w:rsid w:val="00123938"/>
    <w:rsid w:val="00131CE6"/>
    <w:rsid w:val="00132A8C"/>
    <w:rsid w:val="00134590"/>
    <w:rsid w:val="001405DE"/>
    <w:rsid w:val="00143613"/>
    <w:rsid w:val="00144855"/>
    <w:rsid w:val="001571A5"/>
    <w:rsid w:val="00160D06"/>
    <w:rsid w:val="00162711"/>
    <w:rsid w:val="00162C3A"/>
    <w:rsid w:val="00164422"/>
    <w:rsid w:val="0017123A"/>
    <w:rsid w:val="001719BE"/>
    <w:rsid w:val="00171DE1"/>
    <w:rsid w:val="001732C1"/>
    <w:rsid w:val="00173B11"/>
    <w:rsid w:val="00176C25"/>
    <w:rsid w:val="001802BA"/>
    <w:rsid w:val="00182934"/>
    <w:rsid w:val="00183448"/>
    <w:rsid w:val="00193858"/>
    <w:rsid w:val="0019781D"/>
    <w:rsid w:val="001A0A62"/>
    <w:rsid w:val="001A3AD5"/>
    <w:rsid w:val="001A5F34"/>
    <w:rsid w:val="001A6F53"/>
    <w:rsid w:val="001A72EE"/>
    <w:rsid w:val="001B6272"/>
    <w:rsid w:val="001C2411"/>
    <w:rsid w:val="001C559C"/>
    <w:rsid w:val="001D6C8C"/>
    <w:rsid w:val="001E73CA"/>
    <w:rsid w:val="001F0799"/>
    <w:rsid w:val="001F0BB0"/>
    <w:rsid w:val="001F2299"/>
    <w:rsid w:val="001F5DEB"/>
    <w:rsid w:val="001F6DCD"/>
    <w:rsid w:val="001F740B"/>
    <w:rsid w:val="001F788C"/>
    <w:rsid w:val="00201C5F"/>
    <w:rsid w:val="00206916"/>
    <w:rsid w:val="00207A25"/>
    <w:rsid w:val="00211D5A"/>
    <w:rsid w:val="00212091"/>
    <w:rsid w:val="00214E3C"/>
    <w:rsid w:val="00215520"/>
    <w:rsid w:val="0021697A"/>
    <w:rsid w:val="0022460E"/>
    <w:rsid w:val="00226863"/>
    <w:rsid w:val="00230901"/>
    <w:rsid w:val="00231923"/>
    <w:rsid w:val="0023334F"/>
    <w:rsid w:val="00240BB5"/>
    <w:rsid w:val="002422DD"/>
    <w:rsid w:val="0025218A"/>
    <w:rsid w:val="002542FB"/>
    <w:rsid w:val="002564A9"/>
    <w:rsid w:val="00260B26"/>
    <w:rsid w:val="0026216D"/>
    <w:rsid w:val="00275BE0"/>
    <w:rsid w:val="00281907"/>
    <w:rsid w:val="00291576"/>
    <w:rsid w:val="00291867"/>
    <w:rsid w:val="00292687"/>
    <w:rsid w:val="0029796E"/>
    <w:rsid w:val="002A1961"/>
    <w:rsid w:val="002A312E"/>
    <w:rsid w:val="002B0B1A"/>
    <w:rsid w:val="002B1220"/>
    <w:rsid w:val="002B14CB"/>
    <w:rsid w:val="002B15CB"/>
    <w:rsid w:val="002B25AF"/>
    <w:rsid w:val="002B76FF"/>
    <w:rsid w:val="002B7C66"/>
    <w:rsid w:val="002C06FF"/>
    <w:rsid w:val="002C2F76"/>
    <w:rsid w:val="002C42E7"/>
    <w:rsid w:val="002C4A13"/>
    <w:rsid w:val="002D2E53"/>
    <w:rsid w:val="002D7093"/>
    <w:rsid w:val="002E56D2"/>
    <w:rsid w:val="002E68BF"/>
    <w:rsid w:val="002E7BF6"/>
    <w:rsid w:val="002F4F98"/>
    <w:rsid w:val="003013A9"/>
    <w:rsid w:val="0030309C"/>
    <w:rsid w:val="00303574"/>
    <w:rsid w:val="00304315"/>
    <w:rsid w:val="00306AFC"/>
    <w:rsid w:val="00311ACA"/>
    <w:rsid w:val="00313215"/>
    <w:rsid w:val="003137E0"/>
    <w:rsid w:val="00315B23"/>
    <w:rsid w:val="00316397"/>
    <w:rsid w:val="00316794"/>
    <w:rsid w:val="00320946"/>
    <w:rsid w:val="003224AB"/>
    <w:rsid w:val="00333D22"/>
    <w:rsid w:val="00335AD6"/>
    <w:rsid w:val="0033673B"/>
    <w:rsid w:val="00342C76"/>
    <w:rsid w:val="00344878"/>
    <w:rsid w:val="0034487C"/>
    <w:rsid w:val="00345ABB"/>
    <w:rsid w:val="003464FE"/>
    <w:rsid w:val="00346DBB"/>
    <w:rsid w:val="00347102"/>
    <w:rsid w:val="00356DE5"/>
    <w:rsid w:val="00361032"/>
    <w:rsid w:val="00361D0A"/>
    <w:rsid w:val="00363261"/>
    <w:rsid w:val="003639AC"/>
    <w:rsid w:val="003701A7"/>
    <w:rsid w:val="00370725"/>
    <w:rsid w:val="00371CD2"/>
    <w:rsid w:val="0037502A"/>
    <w:rsid w:val="00375E23"/>
    <w:rsid w:val="003766A0"/>
    <w:rsid w:val="00384DD8"/>
    <w:rsid w:val="003918A5"/>
    <w:rsid w:val="003923D1"/>
    <w:rsid w:val="00397FEB"/>
    <w:rsid w:val="003A5B9C"/>
    <w:rsid w:val="003B3DD7"/>
    <w:rsid w:val="003B5DDD"/>
    <w:rsid w:val="003C2A27"/>
    <w:rsid w:val="003D7BE6"/>
    <w:rsid w:val="003E32A9"/>
    <w:rsid w:val="003E682F"/>
    <w:rsid w:val="00400D7A"/>
    <w:rsid w:val="00402F5E"/>
    <w:rsid w:val="0040315B"/>
    <w:rsid w:val="0040633A"/>
    <w:rsid w:val="00407060"/>
    <w:rsid w:val="00415896"/>
    <w:rsid w:val="00415BDE"/>
    <w:rsid w:val="00416292"/>
    <w:rsid w:val="004208A1"/>
    <w:rsid w:val="00424511"/>
    <w:rsid w:val="00424543"/>
    <w:rsid w:val="004279C5"/>
    <w:rsid w:val="00427C58"/>
    <w:rsid w:val="004316EB"/>
    <w:rsid w:val="00434DF3"/>
    <w:rsid w:val="00441BB8"/>
    <w:rsid w:val="00442AEB"/>
    <w:rsid w:val="00443F9F"/>
    <w:rsid w:val="00444C85"/>
    <w:rsid w:val="004468DA"/>
    <w:rsid w:val="004478D8"/>
    <w:rsid w:val="0045214D"/>
    <w:rsid w:val="004601FF"/>
    <w:rsid w:val="00472D08"/>
    <w:rsid w:val="004746F4"/>
    <w:rsid w:val="00474F2B"/>
    <w:rsid w:val="004801B4"/>
    <w:rsid w:val="00483AB9"/>
    <w:rsid w:val="00485D00"/>
    <w:rsid w:val="0048629F"/>
    <w:rsid w:val="004870CF"/>
    <w:rsid w:val="004939FA"/>
    <w:rsid w:val="0049534A"/>
    <w:rsid w:val="00495416"/>
    <w:rsid w:val="00495AA1"/>
    <w:rsid w:val="004A2DC6"/>
    <w:rsid w:val="004C5C97"/>
    <w:rsid w:val="004C75D6"/>
    <w:rsid w:val="004D44B9"/>
    <w:rsid w:val="004D63C3"/>
    <w:rsid w:val="004D7191"/>
    <w:rsid w:val="004E0311"/>
    <w:rsid w:val="004E221D"/>
    <w:rsid w:val="004E56FA"/>
    <w:rsid w:val="004E6A48"/>
    <w:rsid w:val="004E7F4B"/>
    <w:rsid w:val="004F1E26"/>
    <w:rsid w:val="004F2155"/>
    <w:rsid w:val="004F3335"/>
    <w:rsid w:val="004F5300"/>
    <w:rsid w:val="004F73F5"/>
    <w:rsid w:val="005108DE"/>
    <w:rsid w:val="00511C5C"/>
    <w:rsid w:val="005179A3"/>
    <w:rsid w:val="005213B8"/>
    <w:rsid w:val="005225BA"/>
    <w:rsid w:val="00525AC2"/>
    <w:rsid w:val="005301E7"/>
    <w:rsid w:val="005310CF"/>
    <w:rsid w:val="00540850"/>
    <w:rsid w:val="00540CD8"/>
    <w:rsid w:val="00547590"/>
    <w:rsid w:val="0055070E"/>
    <w:rsid w:val="00556A7E"/>
    <w:rsid w:val="005618EE"/>
    <w:rsid w:val="005638E8"/>
    <w:rsid w:val="00563D0C"/>
    <w:rsid w:val="00566E3F"/>
    <w:rsid w:val="005679AD"/>
    <w:rsid w:val="00570EAB"/>
    <w:rsid w:val="00571B9B"/>
    <w:rsid w:val="00586403"/>
    <w:rsid w:val="005870D4"/>
    <w:rsid w:val="005930A3"/>
    <w:rsid w:val="005937F1"/>
    <w:rsid w:val="005A1002"/>
    <w:rsid w:val="005A5768"/>
    <w:rsid w:val="005B0979"/>
    <w:rsid w:val="005D0608"/>
    <w:rsid w:val="005D0FF0"/>
    <w:rsid w:val="005D5DCC"/>
    <w:rsid w:val="005E3E8C"/>
    <w:rsid w:val="005E5885"/>
    <w:rsid w:val="005F111B"/>
    <w:rsid w:val="005F2748"/>
    <w:rsid w:val="005F7282"/>
    <w:rsid w:val="006002C2"/>
    <w:rsid w:val="00600460"/>
    <w:rsid w:val="00602822"/>
    <w:rsid w:val="00603FC2"/>
    <w:rsid w:val="00606BA3"/>
    <w:rsid w:val="00607087"/>
    <w:rsid w:val="00611442"/>
    <w:rsid w:val="006131C4"/>
    <w:rsid w:val="00614099"/>
    <w:rsid w:val="00616E17"/>
    <w:rsid w:val="00620EE6"/>
    <w:rsid w:val="0062322C"/>
    <w:rsid w:val="00634117"/>
    <w:rsid w:val="00642DD6"/>
    <w:rsid w:val="00643206"/>
    <w:rsid w:val="00650FEC"/>
    <w:rsid w:val="00651550"/>
    <w:rsid w:val="006604AB"/>
    <w:rsid w:val="0066099E"/>
    <w:rsid w:val="00666269"/>
    <w:rsid w:val="00670B99"/>
    <w:rsid w:val="006728A8"/>
    <w:rsid w:val="00675973"/>
    <w:rsid w:val="00675B58"/>
    <w:rsid w:val="006877E8"/>
    <w:rsid w:val="00693537"/>
    <w:rsid w:val="00697979"/>
    <w:rsid w:val="006A619A"/>
    <w:rsid w:val="006C2989"/>
    <w:rsid w:val="006C40A0"/>
    <w:rsid w:val="006D3511"/>
    <w:rsid w:val="006D378D"/>
    <w:rsid w:val="006E27D9"/>
    <w:rsid w:val="006E352C"/>
    <w:rsid w:val="006E3A8A"/>
    <w:rsid w:val="006E4CAC"/>
    <w:rsid w:val="006F02B8"/>
    <w:rsid w:val="006F1AF2"/>
    <w:rsid w:val="006F3C6B"/>
    <w:rsid w:val="0070397C"/>
    <w:rsid w:val="007113F2"/>
    <w:rsid w:val="00713318"/>
    <w:rsid w:val="007154CA"/>
    <w:rsid w:val="00717C5C"/>
    <w:rsid w:val="00720E90"/>
    <w:rsid w:val="00721FDF"/>
    <w:rsid w:val="007231A4"/>
    <w:rsid w:val="0072396D"/>
    <w:rsid w:val="0072557E"/>
    <w:rsid w:val="007271F1"/>
    <w:rsid w:val="0072738D"/>
    <w:rsid w:val="00727F92"/>
    <w:rsid w:val="007324C1"/>
    <w:rsid w:val="00735907"/>
    <w:rsid w:val="0074215C"/>
    <w:rsid w:val="007427C8"/>
    <w:rsid w:val="007432E6"/>
    <w:rsid w:val="00744C53"/>
    <w:rsid w:val="007450CD"/>
    <w:rsid w:val="00755175"/>
    <w:rsid w:val="00756862"/>
    <w:rsid w:val="0076102D"/>
    <w:rsid w:val="00761E2B"/>
    <w:rsid w:val="00770242"/>
    <w:rsid w:val="0077138B"/>
    <w:rsid w:val="007737B8"/>
    <w:rsid w:val="0077510A"/>
    <w:rsid w:val="00790A1D"/>
    <w:rsid w:val="00792DD7"/>
    <w:rsid w:val="007A0A6D"/>
    <w:rsid w:val="007A2482"/>
    <w:rsid w:val="007A3FC0"/>
    <w:rsid w:val="007B461E"/>
    <w:rsid w:val="007B52C1"/>
    <w:rsid w:val="007B535D"/>
    <w:rsid w:val="007B7C06"/>
    <w:rsid w:val="007C3E3D"/>
    <w:rsid w:val="007D0CEF"/>
    <w:rsid w:val="007D414C"/>
    <w:rsid w:val="007E0592"/>
    <w:rsid w:val="007E1364"/>
    <w:rsid w:val="007E4512"/>
    <w:rsid w:val="007E6081"/>
    <w:rsid w:val="007F0D78"/>
    <w:rsid w:val="007F25FD"/>
    <w:rsid w:val="008035DB"/>
    <w:rsid w:val="0081301E"/>
    <w:rsid w:val="00815649"/>
    <w:rsid w:val="00815A75"/>
    <w:rsid w:val="00817AC8"/>
    <w:rsid w:val="008230DC"/>
    <w:rsid w:val="00835269"/>
    <w:rsid w:val="00835F15"/>
    <w:rsid w:val="00836A74"/>
    <w:rsid w:val="00836FF7"/>
    <w:rsid w:val="00840707"/>
    <w:rsid w:val="00845073"/>
    <w:rsid w:val="00852F9C"/>
    <w:rsid w:val="00857B80"/>
    <w:rsid w:val="00860AF5"/>
    <w:rsid w:val="008753EB"/>
    <w:rsid w:val="00875D84"/>
    <w:rsid w:val="0088474D"/>
    <w:rsid w:val="00887ED8"/>
    <w:rsid w:val="008903B6"/>
    <w:rsid w:val="00891FAA"/>
    <w:rsid w:val="008921D8"/>
    <w:rsid w:val="0089302C"/>
    <w:rsid w:val="008961E4"/>
    <w:rsid w:val="008A2B26"/>
    <w:rsid w:val="008A693B"/>
    <w:rsid w:val="008A76E8"/>
    <w:rsid w:val="008A7820"/>
    <w:rsid w:val="008B1C58"/>
    <w:rsid w:val="008B1D95"/>
    <w:rsid w:val="008B2144"/>
    <w:rsid w:val="008B464B"/>
    <w:rsid w:val="008C5624"/>
    <w:rsid w:val="008C59F4"/>
    <w:rsid w:val="008C611C"/>
    <w:rsid w:val="008D1949"/>
    <w:rsid w:val="008D39EB"/>
    <w:rsid w:val="008D400A"/>
    <w:rsid w:val="008D4C2B"/>
    <w:rsid w:val="008D5C58"/>
    <w:rsid w:val="008D6951"/>
    <w:rsid w:val="008D7584"/>
    <w:rsid w:val="008E1129"/>
    <w:rsid w:val="008E504C"/>
    <w:rsid w:val="008E5C7F"/>
    <w:rsid w:val="008E64F8"/>
    <w:rsid w:val="008E7B48"/>
    <w:rsid w:val="008F000A"/>
    <w:rsid w:val="008F01A7"/>
    <w:rsid w:val="008F39ED"/>
    <w:rsid w:val="008F7C7A"/>
    <w:rsid w:val="009035EE"/>
    <w:rsid w:val="00904734"/>
    <w:rsid w:val="00904880"/>
    <w:rsid w:val="009048B1"/>
    <w:rsid w:val="00913590"/>
    <w:rsid w:val="00915282"/>
    <w:rsid w:val="009356E2"/>
    <w:rsid w:val="00935EB7"/>
    <w:rsid w:val="00936008"/>
    <w:rsid w:val="009416D7"/>
    <w:rsid w:val="00942B1E"/>
    <w:rsid w:val="009460A7"/>
    <w:rsid w:val="00953C93"/>
    <w:rsid w:val="0095470F"/>
    <w:rsid w:val="0095639D"/>
    <w:rsid w:val="009575A4"/>
    <w:rsid w:val="00961698"/>
    <w:rsid w:val="00961917"/>
    <w:rsid w:val="009710B7"/>
    <w:rsid w:val="0097149E"/>
    <w:rsid w:val="00971E48"/>
    <w:rsid w:val="00977AF8"/>
    <w:rsid w:val="009870AC"/>
    <w:rsid w:val="009901FF"/>
    <w:rsid w:val="00993393"/>
    <w:rsid w:val="00993CF5"/>
    <w:rsid w:val="00993EE4"/>
    <w:rsid w:val="009A0DD2"/>
    <w:rsid w:val="009A10F2"/>
    <w:rsid w:val="009A26D2"/>
    <w:rsid w:val="009B1796"/>
    <w:rsid w:val="009B55EF"/>
    <w:rsid w:val="009C0DA2"/>
    <w:rsid w:val="009C6333"/>
    <w:rsid w:val="009D36CE"/>
    <w:rsid w:val="009D57D7"/>
    <w:rsid w:val="009E559E"/>
    <w:rsid w:val="009F35A2"/>
    <w:rsid w:val="009F6086"/>
    <w:rsid w:val="009F6975"/>
    <w:rsid w:val="00A0026A"/>
    <w:rsid w:val="00A0032C"/>
    <w:rsid w:val="00A0540A"/>
    <w:rsid w:val="00A055E2"/>
    <w:rsid w:val="00A07016"/>
    <w:rsid w:val="00A11873"/>
    <w:rsid w:val="00A17E5D"/>
    <w:rsid w:val="00A20ACB"/>
    <w:rsid w:val="00A21AB1"/>
    <w:rsid w:val="00A30B3F"/>
    <w:rsid w:val="00A35851"/>
    <w:rsid w:val="00A400A0"/>
    <w:rsid w:val="00A42179"/>
    <w:rsid w:val="00A45821"/>
    <w:rsid w:val="00A4716A"/>
    <w:rsid w:val="00A51817"/>
    <w:rsid w:val="00A52E32"/>
    <w:rsid w:val="00A53909"/>
    <w:rsid w:val="00A61C4A"/>
    <w:rsid w:val="00A72B66"/>
    <w:rsid w:val="00A735B3"/>
    <w:rsid w:val="00A73E22"/>
    <w:rsid w:val="00A75161"/>
    <w:rsid w:val="00A75E36"/>
    <w:rsid w:val="00A75FA8"/>
    <w:rsid w:val="00A76184"/>
    <w:rsid w:val="00A764A8"/>
    <w:rsid w:val="00A874D5"/>
    <w:rsid w:val="00A9026F"/>
    <w:rsid w:val="00A9040D"/>
    <w:rsid w:val="00A90545"/>
    <w:rsid w:val="00A92A7F"/>
    <w:rsid w:val="00A92D2D"/>
    <w:rsid w:val="00AA1A26"/>
    <w:rsid w:val="00AA736B"/>
    <w:rsid w:val="00AB1206"/>
    <w:rsid w:val="00AB3A92"/>
    <w:rsid w:val="00AB4C8D"/>
    <w:rsid w:val="00AC115B"/>
    <w:rsid w:val="00AC1508"/>
    <w:rsid w:val="00AC48AE"/>
    <w:rsid w:val="00AC4D36"/>
    <w:rsid w:val="00AC69AB"/>
    <w:rsid w:val="00AC7A43"/>
    <w:rsid w:val="00AD2183"/>
    <w:rsid w:val="00AD617C"/>
    <w:rsid w:val="00AD692F"/>
    <w:rsid w:val="00AD6EC9"/>
    <w:rsid w:val="00AD7208"/>
    <w:rsid w:val="00AE0D6A"/>
    <w:rsid w:val="00AE352C"/>
    <w:rsid w:val="00AE53DA"/>
    <w:rsid w:val="00AF2682"/>
    <w:rsid w:val="00AF6B0C"/>
    <w:rsid w:val="00B01394"/>
    <w:rsid w:val="00B10BF3"/>
    <w:rsid w:val="00B13FAD"/>
    <w:rsid w:val="00B147D4"/>
    <w:rsid w:val="00B14CED"/>
    <w:rsid w:val="00B152A4"/>
    <w:rsid w:val="00B2008E"/>
    <w:rsid w:val="00B202D4"/>
    <w:rsid w:val="00B22D43"/>
    <w:rsid w:val="00B26BD9"/>
    <w:rsid w:val="00B30D4C"/>
    <w:rsid w:val="00B333F3"/>
    <w:rsid w:val="00B347A4"/>
    <w:rsid w:val="00B37915"/>
    <w:rsid w:val="00B37AF7"/>
    <w:rsid w:val="00B41D33"/>
    <w:rsid w:val="00B4583B"/>
    <w:rsid w:val="00B56E32"/>
    <w:rsid w:val="00B6205E"/>
    <w:rsid w:val="00B6286F"/>
    <w:rsid w:val="00B66A60"/>
    <w:rsid w:val="00B66D07"/>
    <w:rsid w:val="00B67A26"/>
    <w:rsid w:val="00B73D8B"/>
    <w:rsid w:val="00B74E52"/>
    <w:rsid w:val="00B75348"/>
    <w:rsid w:val="00B75E80"/>
    <w:rsid w:val="00B76971"/>
    <w:rsid w:val="00B77458"/>
    <w:rsid w:val="00B809EC"/>
    <w:rsid w:val="00B80CF8"/>
    <w:rsid w:val="00B84E9A"/>
    <w:rsid w:val="00B85209"/>
    <w:rsid w:val="00B85D38"/>
    <w:rsid w:val="00B878E9"/>
    <w:rsid w:val="00BA5BBE"/>
    <w:rsid w:val="00BB39F4"/>
    <w:rsid w:val="00BC491E"/>
    <w:rsid w:val="00BD6A30"/>
    <w:rsid w:val="00BD6BA1"/>
    <w:rsid w:val="00BD7462"/>
    <w:rsid w:val="00BD7844"/>
    <w:rsid w:val="00BD7CDC"/>
    <w:rsid w:val="00BE536B"/>
    <w:rsid w:val="00BE62C0"/>
    <w:rsid w:val="00BE6CFA"/>
    <w:rsid w:val="00BE767D"/>
    <w:rsid w:val="00BF53B4"/>
    <w:rsid w:val="00BF6916"/>
    <w:rsid w:val="00BF6BDD"/>
    <w:rsid w:val="00C05DAA"/>
    <w:rsid w:val="00C079E8"/>
    <w:rsid w:val="00C10478"/>
    <w:rsid w:val="00C12FEB"/>
    <w:rsid w:val="00C14493"/>
    <w:rsid w:val="00C25ECE"/>
    <w:rsid w:val="00C305E9"/>
    <w:rsid w:val="00C30F39"/>
    <w:rsid w:val="00C40F4B"/>
    <w:rsid w:val="00C41DEB"/>
    <w:rsid w:val="00C47D64"/>
    <w:rsid w:val="00C50D88"/>
    <w:rsid w:val="00C5220B"/>
    <w:rsid w:val="00C57E0D"/>
    <w:rsid w:val="00C63C0E"/>
    <w:rsid w:val="00C74624"/>
    <w:rsid w:val="00C77902"/>
    <w:rsid w:val="00C85513"/>
    <w:rsid w:val="00C92F5D"/>
    <w:rsid w:val="00C930F4"/>
    <w:rsid w:val="00C96A74"/>
    <w:rsid w:val="00CA1954"/>
    <w:rsid w:val="00CA72A9"/>
    <w:rsid w:val="00CB4F7D"/>
    <w:rsid w:val="00CC1188"/>
    <w:rsid w:val="00CC21DC"/>
    <w:rsid w:val="00CD0701"/>
    <w:rsid w:val="00CE036A"/>
    <w:rsid w:val="00CE1E80"/>
    <w:rsid w:val="00CE28DD"/>
    <w:rsid w:val="00CE559D"/>
    <w:rsid w:val="00CF226A"/>
    <w:rsid w:val="00CF2FD7"/>
    <w:rsid w:val="00CF3699"/>
    <w:rsid w:val="00CF5CDC"/>
    <w:rsid w:val="00CF6493"/>
    <w:rsid w:val="00CF6E7E"/>
    <w:rsid w:val="00CF7A86"/>
    <w:rsid w:val="00D02651"/>
    <w:rsid w:val="00D032EA"/>
    <w:rsid w:val="00D053BF"/>
    <w:rsid w:val="00D07CB3"/>
    <w:rsid w:val="00D10280"/>
    <w:rsid w:val="00D105D1"/>
    <w:rsid w:val="00D12AC9"/>
    <w:rsid w:val="00D218E9"/>
    <w:rsid w:val="00D33599"/>
    <w:rsid w:val="00D33822"/>
    <w:rsid w:val="00D34959"/>
    <w:rsid w:val="00D36B9A"/>
    <w:rsid w:val="00D37978"/>
    <w:rsid w:val="00D423B1"/>
    <w:rsid w:val="00D454C3"/>
    <w:rsid w:val="00D5624E"/>
    <w:rsid w:val="00D568A8"/>
    <w:rsid w:val="00D57613"/>
    <w:rsid w:val="00D615B9"/>
    <w:rsid w:val="00D62695"/>
    <w:rsid w:val="00D671AE"/>
    <w:rsid w:val="00D7465A"/>
    <w:rsid w:val="00D748D3"/>
    <w:rsid w:val="00D76F3B"/>
    <w:rsid w:val="00D858F9"/>
    <w:rsid w:val="00D8622C"/>
    <w:rsid w:val="00D8684D"/>
    <w:rsid w:val="00DA17D8"/>
    <w:rsid w:val="00DA1E25"/>
    <w:rsid w:val="00DA4BF2"/>
    <w:rsid w:val="00DB1C1C"/>
    <w:rsid w:val="00DB26C4"/>
    <w:rsid w:val="00DB2D02"/>
    <w:rsid w:val="00DC7BC2"/>
    <w:rsid w:val="00DD41C0"/>
    <w:rsid w:val="00DD5365"/>
    <w:rsid w:val="00DD6979"/>
    <w:rsid w:val="00DE71D4"/>
    <w:rsid w:val="00DF1295"/>
    <w:rsid w:val="00DF54A3"/>
    <w:rsid w:val="00DF76FB"/>
    <w:rsid w:val="00E04ADF"/>
    <w:rsid w:val="00E0738F"/>
    <w:rsid w:val="00E07627"/>
    <w:rsid w:val="00E10469"/>
    <w:rsid w:val="00E116CA"/>
    <w:rsid w:val="00E12DEB"/>
    <w:rsid w:val="00E13777"/>
    <w:rsid w:val="00E151C8"/>
    <w:rsid w:val="00E154BE"/>
    <w:rsid w:val="00E1551E"/>
    <w:rsid w:val="00E168A8"/>
    <w:rsid w:val="00E17612"/>
    <w:rsid w:val="00E2072A"/>
    <w:rsid w:val="00E269AF"/>
    <w:rsid w:val="00E315FA"/>
    <w:rsid w:val="00E42B0A"/>
    <w:rsid w:val="00E50A6E"/>
    <w:rsid w:val="00E53CC8"/>
    <w:rsid w:val="00E64E29"/>
    <w:rsid w:val="00E65158"/>
    <w:rsid w:val="00E72DF5"/>
    <w:rsid w:val="00E76FAC"/>
    <w:rsid w:val="00E77168"/>
    <w:rsid w:val="00E80238"/>
    <w:rsid w:val="00E815A1"/>
    <w:rsid w:val="00E86600"/>
    <w:rsid w:val="00E96FCB"/>
    <w:rsid w:val="00EA3237"/>
    <w:rsid w:val="00EA5576"/>
    <w:rsid w:val="00EB08AC"/>
    <w:rsid w:val="00EB70EF"/>
    <w:rsid w:val="00EC0A88"/>
    <w:rsid w:val="00EC4D5C"/>
    <w:rsid w:val="00EC76E2"/>
    <w:rsid w:val="00ED05CE"/>
    <w:rsid w:val="00ED2060"/>
    <w:rsid w:val="00EE0620"/>
    <w:rsid w:val="00EE41C7"/>
    <w:rsid w:val="00EF3FC5"/>
    <w:rsid w:val="00F000AA"/>
    <w:rsid w:val="00F02218"/>
    <w:rsid w:val="00F0473C"/>
    <w:rsid w:val="00F05762"/>
    <w:rsid w:val="00F070DD"/>
    <w:rsid w:val="00F07C68"/>
    <w:rsid w:val="00F11E7F"/>
    <w:rsid w:val="00F12FA7"/>
    <w:rsid w:val="00F2309E"/>
    <w:rsid w:val="00F3311F"/>
    <w:rsid w:val="00F41733"/>
    <w:rsid w:val="00F4409D"/>
    <w:rsid w:val="00F5022C"/>
    <w:rsid w:val="00F66D95"/>
    <w:rsid w:val="00F677A0"/>
    <w:rsid w:val="00F77EA8"/>
    <w:rsid w:val="00F9178C"/>
    <w:rsid w:val="00F91C4E"/>
    <w:rsid w:val="00FA3467"/>
    <w:rsid w:val="00FB0C13"/>
    <w:rsid w:val="00FB1E5B"/>
    <w:rsid w:val="00FB6853"/>
    <w:rsid w:val="00FB699A"/>
    <w:rsid w:val="00FC1092"/>
    <w:rsid w:val="00FC1832"/>
    <w:rsid w:val="00FC3772"/>
    <w:rsid w:val="00FC55F9"/>
    <w:rsid w:val="00FD0552"/>
    <w:rsid w:val="00FD376C"/>
    <w:rsid w:val="00FD700B"/>
    <w:rsid w:val="00FE2631"/>
    <w:rsid w:val="00FE7166"/>
    <w:rsid w:val="00FE76C7"/>
    <w:rsid w:val="00FF0031"/>
    <w:rsid w:val="00FF2721"/>
    <w:rsid w:val="00FF49BD"/>
    <w:rsid w:val="00FF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78BCD"/>
  <w15:docId w15:val="{0E14440D-EC64-AB44-90CD-EB82A4796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-">
    <w:name w:val="Hyperlink"/>
    <w:basedOn w:val="a0"/>
    <w:uiPriority w:val="99"/>
    <w:unhideWhenUsed/>
    <w:rsid w:val="00C96A74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BE536B"/>
    <w:rPr>
      <w:color w:val="800080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6131C4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342C76"/>
    <w:pPr>
      <w:ind w:left="720"/>
      <w:contextualSpacing/>
    </w:pPr>
  </w:style>
  <w:style w:type="table" w:styleId="a7">
    <w:name w:val="Table Grid"/>
    <w:basedOn w:val="a1"/>
    <w:uiPriority w:val="39"/>
    <w:rsid w:val="001C241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66A0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  <w:lang w:val="el-GR"/>
    </w:rPr>
  </w:style>
  <w:style w:type="paragraph" w:styleId="a8">
    <w:name w:val="header"/>
    <w:basedOn w:val="a"/>
    <w:link w:val="Char"/>
    <w:uiPriority w:val="99"/>
    <w:unhideWhenUsed/>
    <w:rsid w:val="00835F15"/>
    <w:pPr>
      <w:tabs>
        <w:tab w:val="center" w:pos="4153"/>
        <w:tab w:val="right" w:pos="8306"/>
      </w:tabs>
      <w:spacing w:line="240" w:lineRule="auto"/>
    </w:pPr>
  </w:style>
  <w:style w:type="character" w:customStyle="1" w:styleId="Char">
    <w:name w:val="Κεφαλίδα Char"/>
    <w:basedOn w:val="a0"/>
    <w:link w:val="a8"/>
    <w:uiPriority w:val="99"/>
    <w:rsid w:val="00835F15"/>
  </w:style>
  <w:style w:type="paragraph" w:styleId="a9">
    <w:name w:val="footer"/>
    <w:basedOn w:val="a"/>
    <w:link w:val="Char0"/>
    <w:uiPriority w:val="99"/>
    <w:unhideWhenUsed/>
    <w:rsid w:val="00835F15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Υποσέλιδο Char"/>
    <w:basedOn w:val="a0"/>
    <w:link w:val="a9"/>
    <w:uiPriority w:val="99"/>
    <w:rsid w:val="00835F15"/>
  </w:style>
  <w:style w:type="paragraph" w:styleId="aa">
    <w:name w:val="Intense Quote"/>
    <w:basedOn w:val="a"/>
    <w:next w:val="a"/>
    <w:link w:val="Char1"/>
    <w:uiPriority w:val="30"/>
    <w:qFormat/>
    <w:rsid w:val="00DA1E2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1">
    <w:name w:val="Έντονο απόσπ. Char"/>
    <w:basedOn w:val="a0"/>
    <w:link w:val="aa"/>
    <w:uiPriority w:val="30"/>
    <w:rsid w:val="00DA1E25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9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lordbyron.org/" TargetMode="External"/><Relationship Id="rId21" Type="http://schemas.openxmlformats.org/officeDocument/2006/relationships/hyperlink" Target="https://creativecommons.org/share-your-work/public-domain/cc0/" TargetMode="External"/><Relationship Id="rId42" Type="http://schemas.openxmlformats.org/officeDocument/2006/relationships/hyperlink" Target="https://commons.wikimedia.org/wiki/File:Lord_Byron_at_Missolonghi.jpg" TargetMode="External"/><Relationship Id="rId47" Type="http://schemas.openxmlformats.org/officeDocument/2006/relationships/hyperlink" Target="https://www.oercommons.org/courses/an-exploration-of-romanticism-through-art-and-poetry" TargetMode="External"/><Relationship Id="rId63" Type="http://schemas.openxmlformats.org/officeDocument/2006/relationships/hyperlink" Target="https://www.gutenberg.org/files/5131/5131-h/5131-h.htm" TargetMode="External"/><Relationship Id="rId68" Type="http://schemas.openxmlformats.org/officeDocument/2006/relationships/hyperlink" Target="https://www.flickr.com/photos/vintagedept/4626787532" TargetMode="External"/><Relationship Id="rId84" Type="http://schemas.openxmlformats.org/officeDocument/2006/relationships/hyperlink" Target="https://www.britishmuseum.org/about-us/british-museum-story/contested-objects-collection/parthenon-sculptures" TargetMode="External"/><Relationship Id="rId89" Type="http://schemas.openxmlformats.org/officeDocument/2006/relationships/hyperlink" Target="https://www.worldhistory.org/parthenon/" TargetMode="External"/><Relationship Id="rId16" Type="http://schemas.openxmlformats.org/officeDocument/2006/relationships/hyperlink" Target="https://www.messolonghibyronsociety.gr/timeline-gr/" TargetMode="External"/><Relationship Id="rId11" Type="http://schemas.openxmlformats.org/officeDocument/2006/relationships/hyperlink" Target="https://opensource.com/article/21/12/open-source-mind-mapping-drawio" TargetMode="External"/><Relationship Id="rId32" Type="http://schemas.openxmlformats.org/officeDocument/2006/relationships/hyperlink" Target="https://commons.wikimedia.org/wiki/File:Lord_Byron_was_here.jpg" TargetMode="External"/><Relationship Id="rId37" Type="http://schemas.openxmlformats.org/officeDocument/2006/relationships/hyperlink" Target="https://www.lordbyron.org/" TargetMode="External"/><Relationship Id="rId53" Type="http://schemas.openxmlformats.org/officeDocument/2006/relationships/hyperlink" Target="https://creativecommons.org/licenses/by-nc-sa/2.0/" TargetMode="External"/><Relationship Id="rId58" Type="http://schemas.openxmlformats.org/officeDocument/2006/relationships/hyperlink" Target="https://en.wikipedia.org/wiki/Childe_Harold%27s_Pilgrimage" TargetMode="External"/><Relationship Id="rId74" Type="http://schemas.openxmlformats.org/officeDocument/2006/relationships/hyperlink" Target="https://www.britannica.com/biography/Thomas-Bruce-7th-earl-of-Elgin" TargetMode="External"/><Relationship Id="rId79" Type="http://schemas.openxmlformats.org/officeDocument/2006/relationships/image" Target="media/image9.jpeg"/><Relationship Id="rId102" Type="http://schemas.openxmlformats.org/officeDocument/2006/relationships/hyperlink" Target="https://www.flickr.com/photos/101561334@N08/27824261144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10.jpeg"/><Relationship Id="rId95" Type="http://schemas.openxmlformats.org/officeDocument/2006/relationships/hyperlink" Target="https://www.khanacademy.org/humanities/ancient-art-civilizations/greek-art/classical/v/who-owns-the-parthenon-sculptures" TargetMode="External"/><Relationship Id="rId22" Type="http://schemas.openxmlformats.org/officeDocument/2006/relationships/hyperlink" Target="https://commons.wikimedia.org/" TargetMode="External"/><Relationship Id="rId27" Type="http://schemas.openxmlformats.org/officeDocument/2006/relationships/hyperlink" Target="https://www.messolonghibyronsociety.gr/timeline-gr/" TargetMode="External"/><Relationship Id="rId43" Type="http://schemas.openxmlformats.org/officeDocument/2006/relationships/hyperlink" Target="https://en.wikipedia.org/wiki/Public_domain" TargetMode="External"/><Relationship Id="rId48" Type="http://schemas.openxmlformats.org/officeDocument/2006/relationships/hyperlink" Target="https://en.wikipedia.org/wiki/Byronic_hero" TargetMode="External"/><Relationship Id="rId64" Type="http://schemas.openxmlformats.org/officeDocument/2006/relationships/hyperlink" Target="https://www.ascsa.edu.gr/uploads/media/hesperia/147687.pdf" TargetMode="External"/><Relationship Id="rId69" Type="http://schemas.openxmlformats.org/officeDocument/2006/relationships/hyperlink" Target="https://www.gutenberg.org/files/5131/5131-h/5131-h.htm" TargetMode="External"/><Relationship Id="rId80" Type="http://schemas.openxmlformats.org/officeDocument/2006/relationships/hyperlink" Target="https://www.flickr.com/photos/jimkillock/7087026223" TargetMode="External"/><Relationship Id="rId85" Type="http://schemas.openxmlformats.org/officeDocument/2006/relationships/hyperlink" Target="https://www.khanacademy.org/humanities/ancient-art-civilizations/greek-art/classical/v/who-owns-the-parthenon-sculptures" TargetMode="External"/><Relationship Id="rId12" Type="http://schemas.openxmlformats.org/officeDocument/2006/relationships/hyperlink" Target="https://www.canva.com/create/infographics/timeline/" TargetMode="External"/><Relationship Id="rId17" Type="http://schemas.openxmlformats.org/officeDocument/2006/relationships/hyperlink" Target="https://en.wikipedia.org/wiki/Timeline_of_Lord_Byron" TargetMode="External"/><Relationship Id="rId33" Type="http://schemas.openxmlformats.org/officeDocument/2006/relationships/hyperlink" Target="https://www.europeana.eu/el/item/2051939/data_euscreenXL_EUS_17BC905C0656F851AAA0048CF32BC97C" TargetMode="External"/><Relationship Id="rId38" Type="http://schemas.openxmlformats.org/officeDocument/2006/relationships/hyperlink" Target="https://www.messolonghibyronsociety.gr/timeline-gr/" TargetMode="External"/><Relationship Id="rId59" Type="http://schemas.openxmlformats.org/officeDocument/2006/relationships/image" Target="media/image5.png"/><Relationship Id="rId103" Type="http://schemas.openxmlformats.org/officeDocument/2006/relationships/footer" Target="footer1.xml"/><Relationship Id="rId20" Type="http://schemas.openxmlformats.org/officeDocument/2006/relationships/hyperlink" Target="https://commons.wikimedia.org/wiki/File:Byron,_George_Gordon_(1788-1824);_alias_Lord_Byron,_schrijver_en_dichter,_Mauzaisse,_Jean-Baptiste,_Felixarchief,_12_12873.jpg" TargetMode="External"/><Relationship Id="rId41" Type="http://schemas.openxmlformats.org/officeDocument/2006/relationships/image" Target="media/image3.jpeg"/><Relationship Id="rId54" Type="http://schemas.openxmlformats.org/officeDocument/2006/relationships/hyperlink" Target="https://www.flickr.com/" TargetMode="External"/><Relationship Id="rId62" Type="http://schemas.openxmlformats.org/officeDocument/2006/relationships/hyperlink" Target="http://www.europeana.eu/el/item/2059209/data_sounds_http___farm4_staticflickr_com_3769_11088145245_b24eb4009e_o_jpg" TargetMode="External"/><Relationship Id="rId70" Type="http://schemas.openxmlformats.org/officeDocument/2006/relationships/hyperlink" Target="https://www.gutenberg.org/files/8861/8861-h/8861-h.htm" TargetMode="External"/><Relationship Id="rId75" Type="http://schemas.openxmlformats.org/officeDocument/2006/relationships/hyperlink" Target="https://www.khanacademy.org/humanities/ancient-art-civilizations/greek-art/classical/v/who-owns-the-parthenon-sculptures" TargetMode="External"/><Relationship Id="rId83" Type="http://schemas.openxmlformats.org/officeDocument/2006/relationships/hyperlink" Target="https://www.theacropolismuseum.gr/en/exhibit-halls/parthenon-gallery" TargetMode="External"/><Relationship Id="rId88" Type="http://schemas.openxmlformats.org/officeDocument/2006/relationships/hyperlink" Target="https://melinamercourifoundation.com/en/the-parthenon-marbles/the-time-of-removal-2/" TargetMode="External"/><Relationship Id="rId91" Type="http://schemas.openxmlformats.org/officeDocument/2006/relationships/image" Target="media/image11.jpeg"/><Relationship Id="rId96" Type="http://schemas.openxmlformats.org/officeDocument/2006/relationships/hyperlink" Target="https://www.culture.gov.gr/el/parthenonas/SitePages/Home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lordbyron.org/" TargetMode="External"/><Relationship Id="rId23" Type="http://schemas.openxmlformats.org/officeDocument/2006/relationships/hyperlink" Target="https://www.canva.com/create/maps/" TargetMode="External"/><Relationship Id="rId28" Type="http://schemas.openxmlformats.org/officeDocument/2006/relationships/hyperlink" Target="https://en.wikipedia.org/wiki/Timeline_of_Lord_Byron" TargetMode="External"/><Relationship Id="rId36" Type="http://schemas.openxmlformats.org/officeDocument/2006/relationships/hyperlink" Target="https://wiki.kidzsearch.com/wiki/Lord_Byron" TargetMode="External"/><Relationship Id="rId49" Type="http://schemas.openxmlformats.org/officeDocument/2006/relationships/hyperlink" Target="https://en.wikipedia.org/wiki/Lord_Byron" TargetMode="External"/><Relationship Id="rId57" Type="http://schemas.openxmlformats.org/officeDocument/2006/relationships/hyperlink" Target="https://www.worldhistory.org/article/1002/a-visual-whos-who-of-greek-mythology/" TargetMode="External"/><Relationship Id="rId10" Type="http://schemas.openxmlformats.org/officeDocument/2006/relationships/hyperlink" Target="https://www.gutenberg.org/files/5131/5131-h/5131-h.htm" TargetMode="External"/><Relationship Id="rId31" Type="http://schemas.openxmlformats.org/officeDocument/2006/relationships/image" Target="media/image2.jpeg"/><Relationship Id="rId44" Type="http://schemas.openxmlformats.org/officeDocument/2006/relationships/hyperlink" Target="https://commons.wikimedia.org/" TargetMode="External"/><Relationship Id="rId52" Type="http://schemas.openxmlformats.org/officeDocument/2006/relationships/hyperlink" Target="https://www.flickr.com/photos/calotype46/" TargetMode="External"/><Relationship Id="rId60" Type="http://schemas.openxmlformats.org/officeDocument/2006/relationships/hyperlink" Target="https://commons.wikimedia.org/w/index.php?curid=125402725" TargetMode="External"/><Relationship Id="rId65" Type="http://schemas.openxmlformats.org/officeDocument/2006/relationships/image" Target="media/image7.jpeg"/><Relationship Id="rId73" Type="http://schemas.openxmlformats.org/officeDocument/2006/relationships/hyperlink" Target="https://www.canva.com/create/infographics/timeline/" TargetMode="External"/><Relationship Id="rId78" Type="http://schemas.openxmlformats.org/officeDocument/2006/relationships/hyperlink" Target="https://melinamercourifoundation.com/en/the-parthenon-marbles/the-time-of-removal-2/" TargetMode="External"/><Relationship Id="rId81" Type="http://schemas.openxmlformats.org/officeDocument/2006/relationships/hyperlink" Target="https://www.canva.com/create/infographics/timeline/" TargetMode="External"/><Relationship Id="rId86" Type="http://schemas.openxmlformats.org/officeDocument/2006/relationships/hyperlink" Target="https://www.culture.gov.gr/el/parthenonas/SitePages/Home.aspx" TargetMode="External"/><Relationship Id="rId94" Type="http://schemas.openxmlformats.org/officeDocument/2006/relationships/hyperlink" Target="https://www.canva.com/create/infographics/timeline/" TargetMode="External"/><Relationship Id="rId99" Type="http://schemas.openxmlformats.org/officeDocument/2006/relationships/image" Target="media/image12.jpeg"/><Relationship Id="rId10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www.canva.com/create/maps/" TargetMode="External"/><Relationship Id="rId13" Type="http://schemas.openxmlformats.org/officeDocument/2006/relationships/hyperlink" Target="https://www.canva.com/create/infographics/timeline/" TargetMode="External"/><Relationship Id="rId18" Type="http://schemas.openxmlformats.org/officeDocument/2006/relationships/hyperlink" Target="https://www.britannica.com/biography/Lord-Byron-poet" TargetMode="External"/><Relationship Id="rId39" Type="http://schemas.openxmlformats.org/officeDocument/2006/relationships/hyperlink" Target="https://en.wikipedia.org/wiki/Timeline_of_Lord_Byron" TargetMode="External"/><Relationship Id="rId34" Type="http://schemas.openxmlformats.org/officeDocument/2006/relationships/hyperlink" Target="https://lordbyron.org/archives.php?choose=MissolonghiMem" TargetMode="External"/><Relationship Id="rId50" Type="http://schemas.openxmlformats.org/officeDocument/2006/relationships/image" Target="media/image4.jpeg"/><Relationship Id="rId55" Type="http://schemas.openxmlformats.org/officeDocument/2006/relationships/hyperlink" Target="https://www.gutenberg.org/files/5131/5131-h/5131-h.htm" TargetMode="External"/><Relationship Id="rId76" Type="http://schemas.openxmlformats.org/officeDocument/2006/relationships/hyperlink" Target="https://www.culture.gov.gr/el/parthenonas/SitePages/Home.aspx" TargetMode="External"/><Relationship Id="rId97" Type="http://schemas.openxmlformats.org/officeDocument/2006/relationships/hyperlink" Target="https://www.parthenonuk.com/" TargetMode="External"/><Relationship Id="rId104" Type="http://schemas.openxmlformats.org/officeDocument/2006/relationships/fontTable" Target="fontTable.xml"/><Relationship Id="rId7" Type="http://schemas.openxmlformats.org/officeDocument/2006/relationships/hyperlink" Target="https://www.youtube.com/watch?v=KwjlN_eaTYE" TargetMode="External"/><Relationship Id="rId71" Type="http://schemas.openxmlformats.org/officeDocument/2006/relationships/hyperlink" Target="https://www.youtube.com/watch?v=JAMTKxnxzvg" TargetMode="External"/><Relationship Id="rId92" Type="http://schemas.openxmlformats.org/officeDocument/2006/relationships/hyperlink" Target="https://www.flickr.com/photos/cdevers/2629785485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britannica.com/biography/Lord-Byron-poet" TargetMode="External"/><Relationship Id="rId24" Type="http://schemas.openxmlformats.org/officeDocument/2006/relationships/hyperlink" Target="https://phmus.org/en/lord-byron/" TargetMode="External"/><Relationship Id="rId40" Type="http://schemas.openxmlformats.org/officeDocument/2006/relationships/hyperlink" Target="https://www.britannica.com/biography/Lord-Byron-poet" TargetMode="External"/><Relationship Id="rId45" Type="http://schemas.openxmlformats.org/officeDocument/2006/relationships/hyperlink" Target="https://en.wikipedia.org/wiki/Childe_Harold%27s_Pilgrimage" TargetMode="External"/><Relationship Id="rId66" Type="http://schemas.openxmlformats.org/officeDocument/2006/relationships/hyperlink" Target="https://commons.wikimedia.org/wiki/File:19th_Century_View_of_Acropolis_%2828428351471%29.jpg" TargetMode="External"/><Relationship Id="rId87" Type="http://schemas.openxmlformats.org/officeDocument/2006/relationships/hyperlink" Target="https://www.parthenonuk.com/" TargetMode="External"/><Relationship Id="rId61" Type="http://schemas.openxmlformats.org/officeDocument/2006/relationships/image" Target="media/image6.jpeg"/><Relationship Id="rId82" Type="http://schemas.openxmlformats.org/officeDocument/2006/relationships/hyperlink" Target="https://youtu.be/tlaxSKodmE0?t=26" TargetMode="External"/><Relationship Id="rId19" Type="http://schemas.openxmlformats.org/officeDocument/2006/relationships/image" Target="media/image1.jpeg"/><Relationship Id="rId14" Type="http://schemas.openxmlformats.org/officeDocument/2006/relationships/hyperlink" Target="https://wiki.kidzsearch.com/wiki/Lord_Byron" TargetMode="External"/><Relationship Id="rId30" Type="http://schemas.openxmlformats.org/officeDocument/2006/relationships/hyperlink" Target="https://www.open.edu/openlearn/history-the-arts/travelling-culture-the-grand-tour/content-section-3" TargetMode="External"/><Relationship Id="rId35" Type="http://schemas.openxmlformats.org/officeDocument/2006/relationships/hyperlink" Target="https://phmus.org/en/lord-byron/" TargetMode="External"/><Relationship Id="rId56" Type="http://schemas.openxmlformats.org/officeDocument/2006/relationships/hyperlink" Target="https://en.wiktionary.org/wiki/Category:en:Greek_mythology" TargetMode="External"/><Relationship Id="rId77" Type="http://schemas.openxmlformats.org/officeDocument/2006/relationships/hyperlink" Target="https://www.parthenonuk.com/" TargetMode="External"/><Relationship Id="rId100" Type="http://schemas.openxmlformats.org/officeDocument/2006/relationships/hyperlink" Target="https://commons.wikimedia.org/wiki/File:Elgin_Marbles_British_Museum.jpg" TargetMode="External"/><Relationship Id="rId105" Type="http://schemas.openxmlformats.org/officeDocument/2006/relationships/theme" Target="theme/theme1.xml"/><Relationship Id="rId8" Type="http://schemas.openxmlformats.org/officeDocument/2006/relationships/hyperlink" Target="https://www.canva.com/create/infographics/timeline/" TargetMode="External"/><Relationship Id="rId51" Type="http://schemas.openxmlformats.org/officeDocument/2006/relationships/hyperlink" Target="https://www.flickr.com/photos/calotype46/14088090668" TargetMode="External"/><Relationship Id="rId72" Type="http://schemas.openxmlformats.org/officeDocument/2006/relationships/hyperlink" Target="https://www.youtube.com/watch?v=1Cj7n3EVTYw" TargetMode="External"/><Relationship Id="rId93" Type="http://schemas.openxmlformats.org/officeDocument/2006/relationships/hyperlink" Target="https://www.flickr.com/photos/telemax/3668063460" TargetMode="External"/><Relationship Id="rId98" Type="http://schemas.openxmlformats.org/officeDocument/2006/relationships/hyperlink" Target="https://melinamercourifoundation.com/en/the-parthenon-marbles/the-time-of-removal-2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iki.kidzsearch.com/wiki/Lord_Byron" TargetMode="External"/><Relationship Id="rId46" Type="http://schemas.openxmlformats.org/officeDocument/2006/relationships/hyperlink" Target="https://www.britannica.com/art/Romanticism" TargetMode="External"/><Relationship Id="rId67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5517</Words>
  <Characters>29793</Characters>
  <Application>Microsoft Office Word</Application>
  <DocSecurity>0</DocSecurity>
  <Lines>248</Lines>
  <Paragraphs>70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ANTIOPI ARGYRIOU</dc:creator>
  <cp:lastModifiedBy>Antiopi ARGYRIOU</cp:lastModifiedBy>
  <cp:revision>4</cp:revision>
  <dcterms:created xsi:type="dcterms:W3CDTF">2023-01-15T18:24:00Z</dcterms:created>
  <dcterms:modified xsi:type="dcterms:W3CDTF">2023-01-31T16:11:00Z</dcterms:modified>
</cp:coreProperties>
</file>