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B398E" w:rsidRDefault="002E3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Script: GAIA Project (Part 1)</w:t>
      </w:r>
    </w:p>
    <w:p w14:paraId="00000002" w14:textId="77777777" w:rsidR="001B398E" w:rsidRDefault="001B398E"/>
    <w:p w14:paraId="00000003" w14:textId="77777777" w:rsidR="001B398E" w:rsidRDefault="002E3B8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Title: GAIA Project</w:t>
      </w:r>
    </w:p>
    <w:p w14:paraId="00000004" w14:textId="259487BD" w:rsidR="001B398E" w:rsidRDefault="002E3B8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Authors: </w:t>
      </w:r>
      <w:proofErr w:type="spellStart"/>
      <w:r>
        <w:rPr>
          <w:b/>
          <w:color w:val="000000"/>
          <w:sz w:val="24"/>
          <w:szCs w:val="24"/>
        </w:rPr>
        <w:t>Garazi</w:t>
      </w:r>
      <w:proofErr w:type="spellEnd"/>
      <w:r>
        <w:rPr>
          <w:b/>
          <w:color w:val="000000"/>
          <w:sz w:val="24"/>
          <w:szCs w:val="24"/>
        </w:rPr>
        <w:t>, Juan Lorenzo</w:t>
      </w:r>
      <w:r>
        <w:rPr>
          <w:b/>
          <w:color w:val="000000"/>
          <w:sz w:val="24"/>
          <w:szCs w:val="24"/>
        </w:rPr>
        <w:t xml:space="preserve"> and </w:t>
      </w:r>
      <w:proofErr w:type="spellStart"/>
      <w:r>
        <w:rPr>
          <w:b/>
          <w:color w:val="000000"/>
          <w:sz w:val="24"/>
          <w:szCs w:val="24"/>
        </w:rPr>
        <w:t>Uxue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00000006" w14:textId="77777777" w:rsidR="001B398E" w:rsidRDefault="001B398E">
      <w:pPr>
        <w:rPr>
          <w:b/>
        </w:rPr>
      </w:pPr>
    </w:p>
    <w:p w14:paraId="00000007" w14:textId="77777777" w:rsidR="001B398E" w:rsidRDefault="002E3B8A">
      <w:pPr>
        <w:rPr>
          <w:b/>
          <w:u w:val="single"/>
        </w:rPr>
      </w:pPr>
      <w:r>
        <w:rPr>
          <w:b/>
          <w:u w:val="single"/>
        </w:rPr>
        <w:t>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teaching period</w:t>
      </w:r>
    </w:p>
    <w:p w14:paraId="00000008" w14:textId="77777777" w:rsidR="001B398E" w:rsidRDefault="001B398E"/>
    <w:p w14:paraId="00000009" w14:textId="77777777" w:rsidR="001B398E" w:rsidRDefault="002E3B8A">
      <w:pPr>
        <w:rPr>
          <w:b/>
          <w:i/>
        </w:rPr>
      </w:pPr>
      <w:r>
        <w:rPr>
          <w:b/>
          <w:i/>
        </w:rPr>
        <w:t>1</w:t>
      </w:r>
      <w:r>
        <w:rPr>
          <w:b/>
          <w:i/>
          <w:vertAlign w:val="superscript"/>
        </w:rPr>
        <w:t>st</w:t>
      </w:r>
      <w:r>
        <w:rPr>
          <w:b/>
          <w:i/>
        </w:rPr>
        <w:t xml:space="preserve"> Activity: Introduction</w:t>
      </w:r>
    </w:p>
    <w:p w14:paraId="0000000A" w14:textId="77777777" w:rsidR="001B398E" w:rsidRDefault="002E3B8A">
      <w:r>
        <w:t>Time: 15’</w:t>
      </w:r>
    </w:p>
    <w:p w14:paraId="0000000B" w14:textId="77777777" w:rsidR="001B398E" w:rsidRDefault="002E3B8A">
      <w:r>
        <w:t>Type of activity: Introduction – Watching a video</w:t>
      </w:r>
    </w:p>
    <w:p w14:paraId="0000000C" w14:textId="77777777" w:rsidR="001B398E" w:rsidRDefault="002E3B8A">
      <w:r>
        <w:t>Class organisation: whole class</w:t>
      </w:r>
    </w:p>
    <w:p w14:paraId="0000000D" w14:textId="77777777" w:rsidR="001B398E" w:rsidRDefault="002E3B8A">
      <w:pPr>
        <w:jc w:val="both"/>
      </w:pPr>
      <w:r>
        <w:t xml:space="preserve">Actions/Tasks: Students will pretend they belong to a scientific group from a planet called </w:t>
      </w:r>
      <w:proofErr w:type="spellStart"/>
      <w:r>
        <w:t>Arteta</w:t>
      </w:r>
      <w:proofErr w:type="spellEnd"/>
      <w:r>
        <w:t xml:space="preserve">, in the Linux system, in Andromeda galaxy. Their own planet is polluted, so they will have to find a new one. They have found a blue planet in the Milky Way </w:t>
      </w:r>
      <w:r>
        <w:t xml:space="preserve">galaxy with appropriate life conditions. So, they will have to collect information about the planet to send it to </w:t>
      </w:r>
      <w:proofErr w:type="spellStart"/>
      <w:r>
        <w:t>Arteta’s</w:t>
      </w:r>
      <w:proofErr w:type="spellEnd"/>
      <w:r>
        <w:t xml:space="preserve"> Superior Council. To do so, they will watch a </w:t>
      </w:r>
      <w:hyperlink r:id="rId7">
        <w:proofErr w:type="spellStart"/>
        <w:r>
          <w:rPr>
            <w:color w:val="0000FF"/>
            <w:u w:val="single"/>
          </w:rPr>
          <w:t>Youtube</w:t>
        </w:r>
        <w:proofErr w:type="spellEnd"/>
        <w:r>
          <w:rPr>
            <w:color w:val="0000FF"/>
            <w:u w:val="single"/>
          </w:rPr>
          <w:t xml:space="preserve"> video</w:t>
        </w:r>
      </w:hyperlink>
      <w:r>
        <w:t xml:space="preserve"> about the </w:t>
      </w:r>
      <w:r>
        <w:t>Earth and the Solar System.</w:t>
      </w:r>
    </w:p>
    <w:p w14:paraId="0000000E" w14:textId="77777777" w:rsidR="001B398E" w:rsidRDefault="001B398E"/>
    <w:p w14:paraId="0000000F" w14:textId="77777777" w:rsidR="001B398E" w:rsidRDefault="002E3B8A">
      <w:pPr>
        <w:rPr>
          <w:b/>
          <w:i/>
        </w:rPr>
      </w:pPr>
      <w:r>
        <w:rPr>
          <w:b/>
          <w:i/>
        </w:rPr>
        <w:t>2</w:t>
      </w:r>
      <w:r>
        <w:rPr>
          <w:b/>
          <w:i/>
          <w:vertAlign w:val="superscript"/>
        </w:rPr>
        <w:t>nd</w:t>
      </w:r>
      <w:r>
        <w:rPr>
          <w:b/>
          <w:i/>
        </w:rPr>
        <w:t xml:space="preserve"> Activity: Mission 1.1. Milky Way</w:t>
      </w:r>
    </w:p>
    <w:p w14:paraId="00000010" w14:textId="3D6BE576" w:rsidR="001B398E" w:rsidRDefault="002E3B8A">
      <w:r>
        <w:t>Time: 50</w:t>
      </w:r>
      <w:r>
        <w:t>’</w:t>
      </w:r>
    </w:p>
    <w:p w14:paraId="00000011" w14:textId="77777777" w:rsidR="001B398E" w:rsidRDefault="002E3B8A">
      <w:r>
        <w:t>Type of activity: Answering questions based on the previous video</w:t>
      </w:r>
    </w:p>
    <w:p w14:paraId="00000012" w14:textId="360EEF9C" w:rsidR="001B398E" w:rsidRDefault="002E3B8A">
      <w:r>
        <w:t>Class organisation: Individually</w:t>
      </w:r>
    </w:p>
    <w:p w14:paraId="00000013" w14:textId="77777777" w:rsidR="001B398E" w:rsidRDefault="002E3B8A">
      <w:r>
        <w:t>Actions/Tasks: Students will have to answer specific questions about the Solar System and the Earth on a Word document.</w:t>
      </w:r>
    </w:p>
    <w:p w14:paraId="00000014" w14:textId="77777777" w:rsidR="001B398E" w:rsidRDefault="002E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 which galaxy is the Solar System? </w:t>
      </w:r>
    </w:p>
    <w:p w14:paraId="00000015" w14:textId="77777777" w:rsidR="001B398E" w:rsidRDefault="002E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What shape does our galaxy have? </w:t>
      </w:r>
    </w:p>
    <w:p w14:paraId="00000016" w14:textId="77777777" w:rsidR="001B398E" w:rsidRDefault="002E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size is it, approximately?</w:t>
      </w:r>
    </w:p>
    <w:p w14:paraId="00000017" w14:textId="77777777" w:rsidR="001B398E" w:rsidRDefault="002E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How many stars does it have? </w:t>
      </w:r>
    </w:p>
    <w:p w14:paraId="00000018" w14:textId="77777777" w:rsidR="001B398E" w:rsidRDefault="002E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Apart from stars, what can we find in the galaxy?</w:t>
      </w:r>
    </w:p>
    <w:p w14:paraId="00000019" w14:textId="77777777" w:rsidR="001B398E" w:rsidRDefault="002E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How do earthlings call the theory of the Universe’s origin? What is it about? </w:t>
      </w:r>
    </w:p>
    <w:p w14:paraId="0000001A" w14:textId="77777777" w:rsidR="001B398E" w:rsidRDefault="002E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When was the Universe created?</w:t>
      </w:r>
    </w:p>
    <w:p w14:paraId="0000001B" w14:textId="77777777" w:rsidR="001B398E" w:rsidRDefault="002E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is the Earth’s star called?</w:t>
      </w:r>
    </w:p>
    <w:p w14:paraId="0000001C" w14:textId="77777777" w:rsidR="001B398E" w:rsidRDefault="002E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How is the Solar System structured? </w:t>
      </w:r>
    </w:p>
    <w:p w14:paraId="0000001D" w14:textId="77777777" w:rsidR="001B398E" w:rsidRDefault="002E3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Name all the planets in the</w:t>
      </w:r>
      <w:r>
        <w:rPr>
          <w:color w:val="000000"/>
        </w:rPr>
        <w:t xml:space="preserve"> Solar System.</w:t>
      </w:r>
    </w:p>
    <w:p w14:paraId="0000001E" w14:textId="77777777" w:rsidR="001B398E" w:rsidRDefault="001B398E"/>
    <w:p w14:paraId="39DD104D" w14:textId="252423D9" w:rsidR="002E3B8A" w:rsidRDefault="002E3B8A" w:rsidP="002E3B8A">
      <w:pPr>
        <w:rPr>
          <w:b/>
          <w:u w:val="single"/>
        </w:rPr>
      </w:pPr>
      <w:r>
        <w:rPr>
          <w:b/>
          <w:u w:val="single"/>
        </w:rPr>
        <w:t>2nd</w:t>
      </w:r>
      <w:r>
        <w:rPr>
          <w:b/>
          <w:u w:val="single"/>
        </w:rPr>
        <w:t xml:space="preserve"> teaching period</w:t>
      </w:r>
    </w:p>
    <w:p w14:paraId="3E57657C" w14:textId="77777777" w:rsidR="002E3B8A" w:rsidRDefault="002E3B8A">
      <w:bookmarkStart w:id="0" w:name="_GoBack"/>
      <w:bookmarkEnd w:id="0"/>
    </w:p>
    <w:p w14:paraId="0000001F" w14:textId="77777777" w:rsidR="001B398E" w:rsidRDefault="002E3B8A">
      <w:pPr>
        <w:rPr>
          <w:b/>
          <w:i/>
        </w:rPr>
      </w:pPr>
      <w:r>
        <w:rPr>
          <w:b/>
          <w:i/>
        </w:rPr>
        <w:t>3</w:t>
      </w:r>
      <w:r>
        <w:rPr>
          <w:b/>
          <w:i/>
          <w:vertAlign w:val="superscript"/>
        </w:rPr>
        <w:t>rd</w:t>
      </w:r>
      <w:r>
        <w:rPr>
          <w:b/>
          <w:i/>
        </w:rPr>
        <w:t xml:space="preserve"> Activity: Mission 1.2. Astronomical distances and size</w:t>
      </w:r>
    </w:p>
    <w:p w14:paraId="00000020" w14:textId="20A0813A" w:rsidR="001B398E" w:rsidRDefault="002E3B8A">
      <w:r>
        <w:t>Time: 50</w:t>
      </w:r>
      <w:r>
        <w:t>’</w:t>
      </w:r>
    </w:p>
    <w:p w14:paraId="00000021" w14:textId="77777777" w:rsidR="001B398E" w:rsidRDefault="002E3B8A">
      <w:r>
        <w:t>Type of activity: Searching for information on the Internet and answering questions</w:t>
      </w:r>
    </w:p>
    <w:p w14:paraId="00000022" w14:textId="4E281721" w:rsidR="001B398E" w:rsidRDefault="002E3B8A">
      <w:r>
        <w:t xml:space="preserve">Class organisation: </w:t>
      </w:r>
      <w:r w:rsidRPr="002E3B8A">
        <w:t>Individually</w:t>
      </w:r>
    </w:p>
    <w:p w14:paraId="00000023" w14:textId="77777777" w:rsidR="001B398E" w:rsidRDefault="002E3B8A">
      <w:r>
        <w:t>Actions/Tasks: Students will have to search for infor</w:t>
      </w:r>
      <w:r>
        <w:t xml:space="preserve">mation about astronomical units on the </w:t>
      </w:r>
      <w:proofErr w:type="gramStart"/>
      <w:r>
        <w:t>internet</w:t>
      </w:r>
      <w:proofErr w:type="gramEnd"/>
      <w:r>
        <w:t xml:space="preserve"> and then answer some questions.</w:t>
      </w:r>
    </w:p>
    <w:p w14:paraId="00000024" w14:textId="77777777" w:rsidR="001B398E" w:rsidRDefault="002E3B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What is the distance between the Sun and the Earth? </w:t>
      </w:r>
    </w:p>
    <w:p w14:paraId="00000025" w14:textId="77777777" w:rsidR="001B398E" w:rsidRDefault="002E3B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If our planet </w:t>
      </w:r>
      <w:proofErr w:type="spellStart"/>
      <w:r>
        <w:rPr>
          <w:color w:val="000000"/>
        </w:rPr>
        <w:t>Arteta</w:t>
      </w:r>
      <w:proofErr w:type="spellEnd"/>
      <w:r>
        <w:rPr>
          <w:color w:val="000000"/>
        </w:rPr>
        <w:t xml:space="preserve"> is located 50,000 billion km from the Sun, how many astronomical units are there between the Sun and </w:t>
      </w:r>
      <w:proofErr w:type="spellStart"/>
      <w:r>
        <w:rPr>
          <w:color w:val="000000"/>
        </w:rPr>
        <w:t>A</w:t>
      </w:r>
      <w:r>
        <w:rPr>
          <w:color w:val="000000"/>
        </w:rPr>
        <w:t>rteta</w:t>
      </w:r>
      <w:proofErr w:type="spellEnd"/>
      <w:r>
        <w:rPr>
          <w:color w:val="000000"/>
        </w:rPr>
        <w:t>?</w:t>
      </w:r>
    </w:p>
    <w:p w14:paraId="00000026" w14:textId="77777777" w:rsidR="001B398E" w:rsidRDefault="002E3B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Given that our spaceship’s speed is 10,000 </w:t>
      </w:r>
      <w:proofErr w:type="spellStart"/>
      <w:r>
        <w:rPr>
          <w:color w:val="000000"/>
        </w:rPr>
        <w:t>kph</w:t>
      </w:r>
      <w:proofErr w:type="spellEnd"/>
      <w:r>
        <w:rPr>
          <w:color w:val="000000"/>
        </w:rPr>
        <w:t xml:space="preserve">, more or less; how long would it take the spaceship to arrive at the Sun if it leaves from </w:t>
      </w:r>
      <w:proofErr w:type="spellStart"/>
      <w:r>
        <w:rPr>
          <w:color w:val="000000"/>
        </w:rPr>
        <w:t>Arteta</w:t>
      </w:r>
      <w:proofErr w:type="spellEnd"/>
      <w:r>
        <w:rPr>
          <w:color w:val="000000"/>
        </w:rPr>
        <w:t>?</w:t>
      </w:r>
    </w:p>
    <w:p w14:paraId="00000027" w14:textId="77777777" w:rsidR="001B398E" w:rsidRDefault="002E3B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Given that the speed of light in space is 300,000 </w:t>
      </w:r>
      <w:proofErr w:type="spellStart"/>
      <w:r>
        <w:rPr>
          <w:color w:val="000000"/>
        </w:rPr>
        <w:t>kph</w:t>
      </w:r>
      <w:proofErr w:type="spellEnd"/>
      <w:r>
        <w:rPr>
          <w:color w:val="000000"/>
        </w:rPr>
        <w:t>, how long would it take the sunlight to get to pl</w:t>
      </w:r>
      <w:r>
        <w:rPr>
          <w:color w:val="000000"/>
        </w:rPr>
        <w:t xml:space="preserve">anet </w:t>
      </w:r>
      <w:proofErr w:type="spellStart"/>
      <w:r>
        <w:rPr>
          <w:color w:val="000000"/>
        </w:rPr>
        <w:t>Arteta</w:t>
      </w:r>
      <w:proofErr w:type="spellEnd"/>
      <w:r>
        <w:rPr>
          <w:color w:val="000000"/>
        </w:rPr>
        <w:t>?</w:t>
      </w:r>
    </w:p>
    <w:sectPr w:rsidR="001B398E"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681"/>
    <w:multiLevelType w:val="multilevel"/>
    <w:tmpl w:val="5FCEDEC2"/>
    <w:lvl w:ilvl="0">
      <w:start w:val="1"/>
      <w:numFmt w:val="bullet"/>
      <w:lvlText w:val="●"/>
      <w:lvlJc w:val="left"/>
      <w:pPr>
        <w:ind w:left="14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99486A"/>
    <w:multiLevelType w:val="multilevel"/>
    <w:tmpl w:val="A4C6D9D2"/>
    <w:lvl w:ilvl="0">
      <w:start w:val="1"/>
      <w:numFmt w:val="bullet"/>
      <w:lvlText w:val="●"/>
      <w:lvlJc w:val="left"/>
      <w:pPr>
        <w:ind w:left="14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B398E"/>
    <w:rsid w:val="001B398E"/>
    <w:rsid w:val="002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B5EB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5EB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51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50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B5EB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5EB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51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50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8y8kc317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GzNG2uRh1Jp+abn4kuQxu50r1A==">AMUW2mV0YlvvF2HcVAQxVU4OyBQ+f8Nx5rci8TjD+yAtfbL2LimaPsdNtm2Yu3YLk6cYnORz2J3c9Iq1zbS4L0hdLfPWH5PT31j+PYf9A4l6W6E4DMUtTd8=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 A</dc:creator>
  <cp:lastModifiedBy>Somo</cp:lastModifiedBy>
  <cp:revision>2</cp:revision>
  <dcterms:created xsi:type="dcterms:W3CDTF">2022-11-17T13:03:00Z</dcterms:created>
  <dcterms:modified xsi:type="dcterms:W3CDTF">2022-11-25T12:10:00Z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f14a859c634319e11df2dff350871df13dce361b94379e0cb4c9fd23faee28b0</vt:lpwstr>
  </property>
</Properties>
</file>