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32"/>
          <w:szCs w:val="32"/>
          <w:rtl w:val="0"/>
        </w:rPr>
        <w:t xml:space="preserve">“The Object”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32"/>
          <w:szCs w:val="32"/>
          <w:rtl w:val="0"/>
        </w:rPr>
        <w:t xml:space="preserve">“Art and image in third year of secondary school”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Student profile: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25 students, aged 12-13.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They often work in teams and cooperate efficiently.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They always use the target language in the foreign language lessons. They make use of various digital tools either in the classroom (interactive whiteboards) or in the school's computer room.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They use G-suite.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Language level: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B2 (based on the Common European Framework reference for languages)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Duration: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3 teaching periods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Individual occupation time: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45’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Requirements and Prior Knowledge: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Classroom with interactive whiteboard or projector and internet connection.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Knowledge of internet navigation and use of Web 2.0. tools, main knowledge of artistic techniques.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Brief description of the scenario</w:t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The scenario consists of three lesson modules 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hd w:fill="ffffff" w:val="clear"/>
        <w:spacing w:after="0" w:afterAutospacing="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45454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Everyday objects;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454545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Objects in works of art;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hd w:fill="ffffff" w:val="clear"/>
        <w:spacing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454545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Artistic workshop and final products.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u w:val="single"/>
          <w:rtl w:val="0"/>
        </w:rPr>
        <w:t xml:space="preserve"> teaching period: Everyday objects</w:t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Introducing Formal analysis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20’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video-projection and note-taking</w:t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organization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Discussion begins in the classroom</w:t>
      </w:r>
    </w:p>
    <w:p w:rsidR="00000000" w:rsidDel="00000000" w:rsidP="00000000" w:rsidRDefault="00000000" w:rsidRPr="00000000" w14:paraId="00000018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teacher illustrates some works of art where objects of daily use are represented, analyzing the techniques used by several artists by a video on Youtube</w:t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before="240" w:line="360" w:lineRule="auto"/>
        <w:jc w:val="both"/>
        <w:rPr>
          <w:sz w:val="22"/>
          <w:szCs w:val="22"/>
          <w:u w:val="single"/>
        </w:rPr>
      </w:pPr>
      <w:hyperlink r:id="rId6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https://youtu.be/kxALpig_Cac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2st Activity: Reflection on the assigned topic</w:t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10’</w:t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Debate</w:t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organization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work in classroom</w:t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reflect on everyday objects and prepare a brief description of their daily routine as homework assignment</w:t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3st Activity: Return of homeworks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15’</w:t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analysis of pupils’ scripts</w:t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organization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activity in classroom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teacher and students discuss in the classroom about choices and customs;</w:t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u w:val="single"/>
          <w:rtl w:val="0"/>
        </w:rPr>
        <w:t xml:space="preserve"> teaching period: Objects in works of art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Web quest</w:t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10’</w:t>
      </w:r>
    </w:p>
    <w:p w:rsidR="00000000" w:rsidDel="00000000" w:rsidP="00000000" w:rsidRDefault="00000000" w:rsidRPr="00000000" w14:paraId="00000027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web research and vision of collection of works by artists of all periods</w:t>
      </w:r>
    </w:p>
    <w:p w:rsidR="00000000" w:rsidDel="00000000" w:rsidP="00000000" w:rsidRDefault="00000000" w:rsidRPr="00000000" w14:paraId="00000028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organization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work starts in the classroom</w:t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teacher illustrates some works of art exploring museum’s collections on Google Arts &amp; Culture</w:t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https://artsandculture.google.com/partner</w:t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rtl w:val="0"/>
        </w:rPr>
        <w:t xml:space="preserve"> Activity: graphic drawings</w:t>
      </w:r>
    </w:p>
    <w:p w:rsidR="00000000" w:rsidDel="00000000" w:rsidP="00000000" w:rsidRDefault="00000000" w:rsidRPr="00000000" w14:paraId="0000002C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10’</w:t>
      </w:r>
    </w:p>
    <w:p w:rsidR="00000000" w:rsidDel="00000000" w:rsidP="00000000" w:rsidRDefault="00000000" w:rsidRPr="00000000" w14:paraId="0000002D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artistic lab</w:t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organization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work in classroom</w:t>
      </w:r>
    </w:p>
    <w:p w:rsidR="00000000" w:rsidDel="00000000" w:rsidP="00000000" w:rsidRDefault="00000000" w:rsidRPr="00000000" w14:paraId="0000002F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Students try to reproduce some free life drawings</w:t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rtl w:val="0"/>
        </w:rPr>
        <w:t xml:space="preserve"> Activity: Artistic workshop</w:t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25’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artistic lab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organization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activity in the art laboratory</w:t>
      </w:r>
    </w:p>
    <w:p w:rsidR="00000000" w:rsidDel="00000000" w:rsidP="00000000" w:rsidRDefault="00000000" w:rsidRPr="00000000" w14:paraId="00000034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complete "still life" representing some objects present in the context of the schoolrooms.</w:t>
      </w:r>
    </w:p>
    <w:p w:rsidR="00000000" w:rsidDel="00000000" w:rsidP="00000000" w:rsidRDefault="00000000" w:rsidRPr="00000000" w14:paraId="00000035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color w:val="454545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32"/>
          <w:szCs w:val="32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32"/>
          <w:szCs w:val="32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32"/>
          <w:szCs w:val="32"/>
          <w:u w:val="single"/>
          <w:rtl w:val="0"/>
        </w:rPr>
        <w:t xml:space="preserve"> teaching period: Final products</w:t>
      </w:r>
    </w:p>
    <w:p w:rsidR="00000000" w:rsidDel="00000000" w:rsidP="00000000" w:rsidRDefault="00000000" w:rsidRPr="00000000" w14:paraId="00000036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Activity: Sending mail</w:t>
      </w:r>
    </w:p>
    <w:p w:rsidR="00000000" w:rsidDel="00000000" w:rsidP="00000000" w:rsidRDefault="00000000" w:rsidRPr="00000000" w14:paraId="00000037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10’</w:t>
      </w:r>
    </w:p>
    <w:p w:rsidR="00000000" w:rsidDel="00000000" w:rsidP="00000000" w:rsidRDefault="00000000" w:rsidRPr="00000000" w14:paraId="00000038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intructions on the development of the final theme</w:t>
      </w:r>
    </w:p>
    <w:p w:rsidR="00000000" w:rsidDel="00000000" w:rsidP="00000000" w:rsidRDefault="00000000" w:rsidRPr="00000000" w14:paraId="00000039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organization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computer room</w:t>
      </w:r>
    </w:p>
    <w:p w:rsidR="00000000" w:rsidDel="00000000" w:rsidP="00000000" w:rsidRDefault="00000000" w:rsidRPr="00000000" w14:paraId="0000003A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teacher gives pupils homework by sending an email by G-Suite with the instructions and assignments:</w:t>
      </w:r>
    </w:p>
    <w:p w:rsidR="00000000" w:rsidDel="00000000" w:rsidP="00000000" w:rsidRDefault="00000000" w:rsidRPr="00000000" w14:paraId="0000003B">
      <w:pPr>
        <w:pageBreakBefore w:val="0"/>
        <w:shd w:fill="ffffff" w:val="clear"/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rtl w:val="0"/>
        </w:rPr>
        <w:t xml:space="preserve">"The prologue of your neighborhood – ask how to set up a Christmas event”</w:t>
      </w:r>
    </w:p>
    <w:p w:rsidR="00000000" w:rsidDel="00000000" w:rsidP="00000000" w:rsidRDefault="00000000" w:rsidRPr="00000000" w14:paraId="0000003C">
      <w:pPr>
        <w:pageBreakBefore w:val="0"/>
        <w:shd w:fill="ffffff" w:val="clear"/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rtl w:val="0"/>
        </w:rPr>
        <w:t xml:space="preserve"> Activity: organization of working group</w:t>
      </w:r>
    </w:p>
    <w:p w:rsidR="00000000" w:rsidDel="00000000" w:rsidP="00000000" w:rsidRDefault="00000000" w:rsidRPr="00000000" w14:paraId="0000003E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10’</w:t>
      </w:r>
    </w:p>
    <w:p w:rsidR="00000000" w:rsidDel="00000000" w:rsidP="00000000" w:rsidRDefault="00000000" w:rsidRPr="00000000" w14:paraId="0000003F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compiling lists and assignment of themes</w:t>
      </w:r>
    </w:p>
    <w:p w:rsidR="00000000" w:rsidDel="00000000" w:rsidP="00000000" w:rsidRDefault="00000000" w:rsidRPr="00000000" w14:paraId="00000040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organization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work in classroom</w:t>
      </w:r>
    </w:p>
    <w:p w:rsidR="00000000" w:rsidDel="00000000" w:rsidP="00000000" w:rsidRDefault="00000000" w:rsidRPr="00000000" w14:paraId="00000041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teacher divides students into working groups to create a real task regarding  the organization of a Christmas market.</w:t>
      </w:r>
    </w:p>
    <w:p w:rsidR="00000000" w:rsidDel="00000000" w:rsidP="00000000" w:rsidRDefault="00000000" w:rsidRPr="00000000" w14:paraId="00000042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545"/>
          <w:sz w:val="32"/>
          <w:szCs w:val="32"/>
          <w:rtl w:val="0"/>
        </w:rPr>
        <w:t xml:space="preserve"> Activity: Artistic workshop</w:t>
      </w:r>
    </w:p>
    <w:p w:rsidR="00000000" w:rsidDel="00000000" w:rsidP="00000000" w:rsidRDefault="00000000" w:rsidRPr="00000000" w14:paraId="00000043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25’</w:t>
      </w:r>
    </w:p>
    <w:p w:rsidR="00000000" w:rsidDel="00000000" w:rsidP="00000000" w:rsidRDefault="00000000" w:rsidRPr="00000000" w14:paraId="00000044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 of activity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artistic lab</w:t>
      </w:r>
    </w:p>
    <w:p w:rsidR="00000000" w:rsidDel="00000000" w:rsidP="00000000" w:rsidRDefault="00000000" w:rsidRPr="00000000" w14:paraId="00000045">
      <w:pPr>
        <w:pageBreakBefore w:val="0"/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organization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exhibition of works carried out in class</w:t>
      </w:r>
    </w:p>
    <w:p w:rsidR="00000000" w:rsidDel="00000000" w:rsidP="00000000" w:rsidRDefault="00000000" w:rsidRPr="00000000" w14:paraId="00000046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Actions/Tasks: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first group task is to create the invitation brochure with the logo "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Christmas tree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47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second group task is to prepare a typical Neapolitan dish, such as struffoli, in the shape of a Christmas tree.</w:t>
      </w:r>
    </w:p>
    <w:p w:rsidR="00000000" w:rsidDel="00000000" w:rsidP="00000000" w:rsidRDefault="00000000" w:rsidRPr="00000000" w14:paraId="00000048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cake tin is made of cardboard and foil.</w:t>
      </w:r>
    </w:p>
    <w:p w:rsidR="00000000" w:rsidDel="00000000" w:rsidP="00000000" w:rsidRDefault="00000000" w:rsidRPr="00000000" w14:paraId="00000049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third group makes the CD cover of a Christmas song to be delivered to the participants whereas the Christmas tree shaped dish is present.</w:t>
      </w:r>
    </w:p>
    <w:p w:rsidR="00000000" w:rsidDel="00000000" w:rsidP="00000000" w:rsidRDefault="00000000" w:rsidRPr="00000000" w14:paraId="0000004A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fourth team task is to realize at least 5 products for the market creating Christmas trees with poor materials and recycled stuff such as corks, paper, cards, etc.".</w:t>
      </w:r>
    </w:p>
    <w:p w:rsidR="00000000" w:rsidDel="00000000" w:rsidP="00000000" w:rsidRDefault="00000000" w:rsidRPr="00000000" w14:paraId="0000004B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this way they acquire the skills to develop and implement a project.</w:t>
      </w:r>
    </w:p>
    <w:p w:rsidR="00000000" w:rsidDel="00000000" w:rsidP="00000000" w:rsidRDefault="00000000" w:rsidRPr="00000000" w14:paraId="0000004C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Expected learning outcomes</w:t>
      </w:r>
    </w:p>
    <w:p w:rsidR="00000000" w:rsidDel="00000000" w:rsidP="00000000" w:rsidRDefault="00000000" w:rsidRPr="00000000" w14:paraId="0000004D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are expected to develop the following skills:</w:t>
      </w:r>
    </w:p>
    <w:p w:rsidR="00000000" w:rsidDel="00000000" w:rsidP="00000000" w:rsidRDefault="00000000" w:rsidRPr="00000000" w14:paraId="0000004E">
      <w:pPr>
        <w:pageBreakBefore w:val="0"/>
        <w:shd w:fill="ffffff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Be motivated by improving their overall language skills through</w:t>
      </w:r>
    </w:p>
    <w:p w:rsidR="00000000" w:rsidDel="00000000" w:rsidP="00000000" w:rsidRDefault="00000000" w:rsidRPr="00000000" w14:paraId="0000004F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engaging in everyday topics of their interest and daily routine;</w:t>
      </w:r>
    </w:p>
    <w:p w:rsidR="00000000" w:rsidDel="00000000" w:rsidP="00000000" w:rsidRDefault="00000000" w:rsidRPr="00000000" w14:paraId="00000050">
      <w:pPr>
        <w:pageBreakBefore w:val="0"/>
        <w:shd w:fill="ffffff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To enrich their vocabulary by making their own newspaper;</w:t>
      </w:r>
    </w:p>
    <w:p w:rsidR="00000000" w:rsidDel="00000000" w:rsidP="00000000" w:rsidRDefault="00000000" w:rsidRPr="00000000" w14:paraId="00000051">
      <w:pPr>
        <w:pageBreakBefore w:val="0"/>
        <w:shd w:fill="ffffff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To surf on websites of general interest and identify, understand and summarize information;</w:t>
      </w:r>
    </w:p>
    <w:p w:rsidR="00000000" w:rsidDel="00000000" w:rsidP="00000000" w:rsidRDefault="00000000" w:rsidRPr="00000000" w14:paraId="00000052">
      <w:pPr>
        <w:pageBreakBefore w:val="0"/>
        <w:shd w:fill="ffffff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To work as an active partner in an online discussion, express their</w:t>
      </w:r>
    </w:p>
    <w:p w:rsidR="00000000" w:rsidDel="00000000" w:rsidP="00000000" w:rsidRDefault="00000000" w:rsidRPr="00000000" w14:paraId="00000053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views, be able to do a debate and express comment in favor or against the peers opinions;</w:t>
      </w:r>
    </w:p>
    <w:p w:rsidR="00000000" w:rsidDel="00000000" w:rsidP="00000000" w:rsidRDefault="00000000" w:rsidRPr="00000000" w14:paraId="00000054">
      <w:pPr>
        <w:pageBreakBefore w:val="0"/>
        <w:shd w:fill="ffffff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To develop critical thinking about the reality that surrounds them and</w:t>
      </w:r>
    </w:p>
    <w:p w:rsidR="00000000" w:rsidDel="00000000" w:rsidP="00000000" w:rsidRDefault="00000000" w:rsidRPr="00000000" w14:paraId="00000055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learn how to read and interpret it;</w:t>
      </w:r>
    </w:p>
    <w:p w:rsidR="00000000" w:rsidDel="00000000" w:rsidP="00000000" w:rsidRDefault="00000000" w:rsidRPr="00000000" w14:paraId="00000056">
      <w:pPr>
        <w:pageBreakBefore w:val="0"/>
        <w:shd w:fill="ffffff" w:val="clear"/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To learn how to create a project developing it from the initial idea to its</w:t>
      </w:r>
    </w:p>
    <w:p w:rsidR="00000000" w:rsidDel="00000000" w:rsidP="00000000" w:rsidRDefault="00000000" w:rsidRPr="00000000" w14:paraId="00000057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realization, tracing and documenting the various steps.</w:t>
      </w:r>
    </w:p>
    <w:p w:rsidR="00000000" w:rsidDel="00000000" w:rsidP="00000000" w:rsidRDefault="00000000" w:rsidRPr="00000000" w14:paraId="00000058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KEY WORDS: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design, project, art, creativity </w:t>
      </w:r>
    </w:p>
    <w:p w:rsidR="00000000" w:rsidDel="00000000" w:rsidP="00000000" w:rsidRDefault="00000000" w:rsidRPr="00000000" w14:paraId="00000059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Language of communication: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English</w:t>
      </w:r>
    </w:p>
    <w:p w:rsidR="00000000" w:rsidDel="00000000" w:rsidP="00000000" w:rsidRDefault="00000000" w:rsidRPr="00000000" w14:paraId="0000005A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Digital literacy: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Students develop the ability to search through the huge data the Internet provides, and  discuss information acquired through digital tools, ideas and arguments.</w:t>
      </w:r>
    </w:p>
    <w:p w:rsidR="00000000" w:rsidDel="00000000" w:rsidP="00000000" w:rsidRDefault="00000000" w:rsidRPr="00000000" w14:paraId="0000005B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Visual literacy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: Students develop the ability to understand and use images (understanding and creating maps, drawings, sketches.....).</w:t>
      </w:r>
    </w:p>
    <w:p w:rsidR="00000000" w:rsidDel="00000000" w:rsidP="00000000" w:rsidRDefault="00000000" w:rsidRPr="00000000" w14:paraId="0000005C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Information literacy: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 Students develop the ability to find, evaluate and synthesize information  from websites.</w:t>
      </w:r>
    </w:p>
    <w:p w:rsidR="00000000" w:rsidDel="00000000" w:rsidP="00000000" w:rsidRDefault="00000000" w:rsidRPr="00000000" w14:paraId="0000005D">
      <w:pPr>
        <w:pageBreakBefore w:val="0"/>
        <w:shd w:fill="ffffff" w:val="clear"/>
        <w:spacing w:before="240" w:line="360" w:lineRule="auto"/>
        <w:jc w:val="both"/>
        <w:rPr>
          <w:rFonts w:ascii="Times New Roman" w:cs="Times New Roman" w:eastAsia="Times New Roman" w:hAnsi="Times New Roman"/>
          <w:color w:val="45454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545"/>
          <w:sz w:val="28"/>
          <w:szCs w:val="28"/>
          <w:rtl w:val="0"/>
        </w:rPr>
        <w:t xml:space="preserve">Critical literacy: </w:t>
      </w:r>
      <w:r w:rsidDel="00000000" w:rsidR="00000000" w:rsidRPr="00000000">
        <w:rPr>
          <w:rFonts w:ascii="Times New Roman" w:cs="Times New Roman" w:eastAsia="Times New Roman" w:hAnsi="Times New Roman"/>
          <w:color w:val="454545"/>
          <w:sz w:val="28"/>
          <w:szCs w:val="28"/>
          <w:rtl w:val="0"/>
        </w:rPr>
        <w:t xml:space="preserve">Students develop the ability to pose questions and evaluate choices.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45454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kxALpig_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